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6DB7FF3"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C1FA7">
        <w:rPr>
          <w:b/>
          <w:noProof/>
          <w:sz w:val="24"/>
        </w:rPr>
        <w:fldChar w:fldCharType="begin"/>
      </w:r>
      <w:r w:rsidR="003C1FA7">
        <w:rPr>
          <w:b/>
          <w:noProof/>
          <w:sz w:val="24"/>
        </w:rPr>
        <w:instrText xml:space="preserve"> DOCPROPERTY  MtgSeq  \* MERGEFORMAT </w:instrText>
      </w:r>
      <w:r w:rsidR="003C1FA7">
        <w:rPr>
          <w:b/>
          <w:noProof/>
          <w:sz w:val="24"/>
        </w:rPr>
        <w:fldChar w:fldCharType="separate"/>
      </w:r>
      <w:r w:rsidR="003C1FA7">
        <w:rPr>
          <w:b/>
          <w:noProof/>
          <w:sz w:val="24"/>
        </w:rPr>
        <w:t>151 e-meeting</w:t>
      </w:r>
      <w:r w:rsidR="003C1FA7">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8D68C7">
        <w:rPr>
          <w:b/>
          <w:i/>
          <w:noProof/>
          <w:sz w:val="28"/>
        </w:rPr>
        <w:t>22</w:t>
      </w:r>
      <w:r w:rsidR="008D68C7">
        <w:rPr>
          <w:b/>
          <w:i/>
          <w:noProof/>
          <w:sz w:val="28"/>
        </w:rPr>
        <w:t>03861</w:t>
      </w:r>
    </w:p>
    <w:p w14:paraId="6CB49E4E" w14:textId="00252C85"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3C1FA7">
        <w:rPr>
          <w:b/>
          <w:noProof/>
          <w:sz w:val="24"/>
        </w:rPr>
        <w:t xml:space="preserve">May </w:t>
      </w:r>
      <w:r w:rsidR="00C27948">
        <w:rPr>
          <w:b/>
          <w:noProof/>
          <w:sz w:val="24"/>
        </w:rPr>
        <w:t xml:space="preserve">16 </w:t>
      </w:r>
      <w:r w:rsidR="00E04714">
        <w:rPr>
          <w:b/>
          <w:noProof/>
          <w:sz w:val="24"/>
        </w:rPr>
        <w:t xml:space="preserve">- </w:t>
      </w:r>
      <w:r w:rsidR="003C1FA7">
        <w:rPr>
          <w:b/>
          <w:noProof/>
          <w:sz w:val="24"/>
        </w:rPr>
        <w:t>20</w:t>
      </w:r>
      <w:r w:rsidR="00A95C45">
        <w:rPr>
          <w:b/>
          <w:noProof/>
          <w:sz w:val="24"/>
        </w:rPr>
        <w:t>, 202</w:t>
      </w:r>
      <w:r w:rsidR="003C1FA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E770F5" w:rsidR="00A95C45" w:rsidRPr="00410371" w:rsidRDefault="00A95C45" w:rsidP="005B7C74">
            <w:pPr>
              <w:pStyle w:val="CRCoverPage"/>
              <w:spacing w:after="0"/>
              <w:jc w:val="center"/>
              <w:rPr>
                <w:b/>
                <w:noProof/>
                <w:sz w:val="28"/>
              </w:rPr>
            </w:pPr>
            <w:r w:rsidRPr="00A95C45">
              <w:rPr>
                <w:b/>
                <w:noProof/>
                <w:sz w:val="28"/>
              </w:rPr>
              <w:t>23.</w:t>
            </w:r>
            <w:r w:rsidR="005B7C7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D29A7FC" w:rsidR="00A95C45" w:rsidRPr="00D53374" w:rsidRDefault="003C1FA7" w:rsidP="00D53374">
            <w:pPr>
              <w:pStyle w:val="CRCoverPage"/>
              <w:spacing w:after="0"/>
              <w:jc w:val="center"/>
              <w:rPr>
                <w:rFonts w:eastAsiaTheme="minorEastAsia"/>
                <w:noProof/>
                <w:lang w:eastAsia="zh-CN"/>
              </w:rPr>
            </w:pPr>
            <w:r>
              <w:rPr>
                <w:b/>
                <w:noProof/>
                <w:sz w:val="28"/>
              </w:rPr>
              <w:t>draft</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321E34D5" w:rsidR="00A95C45" w:rsidRPr="00410371" w:rsidRDefault="00B21576" w:rsidP="003C1FA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3C1FA7">
              <w:rPr>
                <w:b/>
                <w:noProof/>
                <w:sz w:val="28"/>
              </w:rPr>
              <w:t>4</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476A852F" w:rsidR="00A95C45" w:rsidRDefault="003C1FA7" w:rsidP="00A50E91">
            <w:pPr>
              <w:pStyle w:val="CRCoverPage"/>
              <w:spacing w:after="0"/>
              <w:rPr>
                <w:noProof/>
              </w:rPr>
            </w:pPr>
            <w:r>
              <w:rPr>
                <w:noProof/>
              </w:rPr>
              <w:t xml:space="preserve">23.502 Draft CR on </w:t>
            </w:r>
            <w:r w:rsidR="00B0567D">
              <w:rPr>
                <w:noProof/>
              </w:rPr>
              <w:t>MPS for 5G</w:t>
            </w:r>
            <w:r w:rsidR="00A97E82">
              <w:rPr>
                <w:noProof/>
              </w:rPr>
              <w:t>C</w:t>
            </w:r>
            <w:r w:rsidR="00B0567D">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66C3C40" w:rsidR="00A95C45" w:rsidRDefault="00B0567D" w:rsidP="00082C5A">
            <w:pPr>
              <w:pStyle w:val="CRCoverPage"/>
              <w:spacing w:after="0"/>
              <w:rPr>
                <w:noProof/>
              </w:rPr>
            </w:pPr>
            <w:r>
              <w:rPr>
                <w:noProof/>
              </w:rPr>
              <w:t>Peraton Labs</w:t>
            </w:r>
            <w:r w:rsidR="00C27948">
              <w:rPr>
                <w:noProof/>
              </w:rPr>
              <w:t xml:space="preserve">, </w:t>
            </w:r>
            <w:r w:rsidR="005836F7">
              <w:rPr>
                <w:noProof/>
              </w:rPr>
              <w:t xml:space="preserve">CISA ECD, </w:t>
            </w:r>
            <w:r w:rsidR="009D34F9" w:rsidRPr="0058064A">
              <w:rPr>
                <w:noProof/>
              </w:rPr>
              <w:t>T-Mobile USA</w:t>
            </w:r>
            <w:r w:rsidR="008A7E85" w:rsidRPr="0058064A">
              <w:rPr>
                <w:noProof/>
              </w:rPr>
              <w:t xml:space="preserve">, </w:t>
            </w:r>
            <w:r w:rsidR="00937779" w:rsidRPr="0058064A">
              <w:rPr>
                <w:noProof/>
              </w:rPr>
              <w:t>Verizon,</w:t>
            </w:r>
            <w:r w:rsidR="00127C42" w:rsidRPr="0058064A">
              <w:rPr>
                <w:noProof/>
              </w:rPr>
              <w:t xml:space="preserve">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00530FC" w:rsidR="00A95C45" w:rsidRDefault="003C1FA7" w:rsidP="00B0567D">
            <w:pPr>
              <w:pStyle w:val="CRCoverPage"/>
              <w:spacing w:after="0"/>
              <w:rPr>
                <w:noProof/>
              </w:rPr>
            </w:pPr>
            <w:r>
              <w:rPr>
                <w:noProof/>
              </w:rPr>
              <w:t>TEI18_</w:t>
            </w:r>
            <w:r w:rsidR="00B0567D">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08B0C2BE" w:rsidR="00A95C45" w:rsidRDefault="008D68C7" w:rsidP="008D68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2022-05-</w:t>
            </w:r>
            <w:r>
              <w:rPr>
                <w:noProof/>
              </w:rPr>
              <w:t>05</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D215548" w:rsidR="00A95C45" w:rsidRPr="00F47315" w:rsidRDefault="0056789C" w:rsidP="00B0567D">
            <w:pPr>
              <w:pStyle w:val="CRCoverPage"/>
              <w:spacing w:after="0"/>
              <w:ind w:right="-609"/>
              <w:rPr>
                <w:b/>
                <w:bCs/>
                <w:noProof/>
              </w:rPr>
            </w:pPr>
            <w:r>
              <w:rPr>
                <w:b/>
                <w:bCs/>
              </w:rPr>
              <w:t>C</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60DE5BB7" w:rsidR="00A95C45" w:rsidRDefault="003C1FA7" w:rsidP="003C1F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A35528" w14:textId="43172204" w:rsidR="00D822EA" w:rsidRDefault="00D822EA" w:rsidP="00D822EA">
            <w:pPr>
              <w:pStyle w:val="CRCoverPage"/>
              <w:spacing w:after="0"/>
            </w:pPr>
            <w:r>
              <w:t xml:space="preserve">There is a gap in the support of MPS in the case of 5GC LBO where the AF is in the VPLMN and where the </w:t>
            </w:r>
            <w:r w:rsidR="00625CE0">
              <w:t>V-</w:t>
            </w:r>
            <w:r>
              <w:t xml:space="preserve">PCF </w:t>
            </w:r>
            <w:proofErr w:type="gramStart"/>
            <w:r>
              <w:t>is tasked</w:t>
            </w:r>
            <w:proofErr w:type="gramEnd"/>
            <w:r>
              <w:t xml:space="preserve"> with authorizing an MPS request (e.g., MPS for DTS) for a Service User with an MPS subscription. The Service User’s MPS subscription is in the home network and the </w:t>
            </w:r>
            <w:r w:rsidR="00625CE0">
              <w:t>V-</w:t>
            </w:r>
            <w:r>
              <w:t xml:space="preserve">PCF cannot obtain this subscription. </w:t>
            </w:r>
          </w:p>
          <w:p w14:paraId="2306D984" w14:textId="77777777" w:rsidR="00D822EA" w:rsidRDefault="00D822EA" w:rsidP="00D822EA">
            <w:pPr>
              <w:pStyle w:val="CRCoverPage"/>
              <w:spacing w:after="0"/>
            </w:pPr>
          </w:p>
          <w:p w14:paraId="58D36BB4" w14:textId="70EE8C6A" w:rsidR="00D822EA" w:rsidRDefault="00D822EA" w:rsidP="00D822EA">
            <w:pPr>
              <w:pStyle w:val="CRCoverPage"/>
              <w:spacing w:after="0"/>
            </w:pPr>
            <w:r>
              <w:t xml:space="preserve">For the proposed solution, the existing N8 procedures between AMF and UDM (in the HPLMN) are used. </w:t>
            </w:r>
            <w:r w:rsidR="00990F45">
              <w:t>“MPS priority”</w:t>
            </w:r>
            <w:r w:rsidR="00014D14">
              <w:t xml:space="preserve"> </w:t>
            </w:r>
            <w:proofErr w:type="gramStart"/>
            <w:r>
              <w:t>is already sent</w:t>
            </w:r>
            <w:proofErr w:type="gramEnd"/>
            <w:r>
              <w:t xml:space="preserve"> from the UDM in the HPLMN to the AMF as part of the Access and Mobility Subscription.</w:t>
            </w:r>
          </w:p>
          <w:p w14:paraId="41D7AE8F" w14:textId="77777777" w:rsidR="00D822EA" w:rsidRDefault="00D822EA" w:rsidP="00D822EA">
            <w:pPr>
              <w:pStyle w:val="CRCoverPage"/>
              <w:spacing w:after="0"/>
            </w:pPr>
          </w:p>
          <w:p w14:paraId="67D0CD6E" w14:textId="2B38B351" w:rsidR="00866E24" w:rsidRDefault="00184D59" w:rsidP="0056789C">
            <w:pPr>
              <w:pStyle w:val="CRCoverPage"/>
              <w:spacing w:after="0"/>
            </w:pPr>
            <w:r>
              <w:t xml:space="preserve">When the UE establishes a PDU session in the VPLMN, the AMF provides an MPS priority indication to the </w:t>
            </w:r>
            <w:r w:rsidR="0056789C">
              <w:t xml:space="preserve">chosen </w:t>
            </w:r>
            <w:r>
              <w:t xml:space="preserve">SMF and </w:t>
            </w:r>
            <w:r w:rsidR="0056789C">
              <w:t xml:space="preserve">this </w:t>
            </w:r>
            <w:r>
              <w:t xml:space="preserve">SMF forwards </w:t>
            </w:r>
            <w:r w:rsidR="0056789C">
              <w:t xml:space="preserve">the indication </w:t>
            </w:r>
            <w:r>
              <w:t xml:space="preserve">to the PCF. This allows the PCF to authorize dynamic AF initiated MPS invocation requests (e.g., MPS for DTS) from an AF in the </w:t>
            </w:r>
            <w:r w:rsidR="004A0DC3">
              <w:t>LBO case</w:t>
            </w:r>
            <w:r>
              <w:t>. The solution also supports the case when the MPS subscription in the UDM changes</w:t>
            </w:r>
            <w:r w:rsidR="00D822EA">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BB9E1D2" w14:textId="14EF52E5" w:rsidR="000A5E51" w:rsidRPr="009D4D05" w:rsidRDefault="00E64B20" w:rsidP="009D4D05">
            <w:pPr>
              <w:pStyle w:val="Heading4"/>
              <w:numPr>
                <w:ilvl w:val="0"/>
                <w:numId w:val="21"/>
              </w:numPr>
              <w:rPr>
                <w:rFonts w:cs="Arial"/>
                <w:sz w:val="20"/>
                <w:lang w:eastAsia="ko-KR"/>
              </w:rPr>
            </w:pPr>
            <w:r>
              <w:rPr>
                <w:rFonts w:cs="Arial"/>
                <w:sz w:val="20"/>
                <w:lang w:eastAsia="ko-KR"/>
              </w:rPr>
              <w:t xml:space="preserve">In clause 4.3.2.2.1, specified in </w:t>
            </w:r>
            <w:r w:rsidR="00A50E91" w:rsidRPr="009D4D05">
              <w:rPr>
                <w:rFonts w:cs="Arial"/>
                <w:sz w:val="20"/>
                <w:lang w:eastAsia="ko-KR"/>
              </w:rPr>
              <w:t xml:space="preserve">the procedure on </w:t>
            </w:r>
            <w:r w:rsidR="00A50E91" w:rsidRPr="009D4D05">
              <w:rPr>
                <w:rFonts w:cs="Arial"/>
                <w:sz w:val="20"/>
              </w:rPr>
              <w:t>UE Requested PDU Session Establishment</w:t>
            </w:r>
            <w:r w:rsidR="00D61F7D">
              <w:rPr>
                <w:rFonts w:cs="Arial"/>
                <w:sz w:val="20"/>
              </w:rPr>
              <w:t xml:space="preserve"> (“</w:t>
            </w:r>
            <w:r w:rsidR="00A50E91" w:rsidRPr="009D4D05">
              <w:rPr>
                <w:rFonts w:cs="Arial"/>
                <w:sz w:val="20"/>
              </w:rPr>
              <w:t>Non-roaming and Roaming with Local Breakout</w:t>
            </w:r>
            <w:r w:rsidR="00D61F7D">
              <w:rPr>
                <w:rFonts w:cs="Arial"/>
                <w:sz w:val="20"/>
              </w:rPr>
              <w:t>”)</w:t>
            </w:r>
            <w:r w:rsidR="00A50E91" w:rsidRPr="009D4D05">
              <w:rPr>
                <w:rFonts w:cs="Arial"/>
                <w:sz w:val="20"/>
              </w:rPr>
              <w:t xml:space="preserve"> </w:t>
            </w:r>
            <w:r w:rsidR="00A50E91" w:rsidRPr="009D4D05">
              <w:rPr>
                <w:rFonts w:cs="Arial"/>
                <w:sz w:val="20"/>
                <w:lang w:eastAsia="ko-KR"/>
              </w:rPr>
              <w:t xml:space="preserve">that the AMF </w:t>
            </w:r>
            <w:r w:rsidR="0081240B">
              <w:rPr>
                <w:rFonts w:cs="Arial"/>
                <w:sz w:val="20"/>
                <w:lang w:eastAsia="ko-KR"/>
              </w:rPr>
              <w:t xml:space="preserve">provides an </w:t>
            </w:r>
            <w:r w:rsidR="00A50E91" w:rsidRPr="009D4D05">
              <w:rPr>
                <w:rFonts w:cs="Arial"/>
                <w:sz w:val="20"/>
                <w:lang w:eastAsia="ko-KR"/>
              </w:rPr>
              <w:t xml:space="preserve">MPS </w:t>
            </w:r>
            <w:r w:rsidR="00C27948">
              <w:rPr>
                <w:rFonts w:cs="Arial"/>
                <w:sz w:val="20"/>
                <w:lang w:eastAsia="ko-KR"/>
              </w:rPr>
              <w:t>p</w:t>
            </w:r>
            <w:r w:rsidR="00C27948" w:rsidRPr="009D4D05">
              <w:rPr>
                <w:rFonts w:cs="Arial"/>
                <w:sz w:val="20"/>
                <w:lang w:eastAsia="ko-KR"/>
              </w:rPr>
              <w:t>riority</w:t>
            </w:r>
            <w:r w:rsidR="0081240B">
              <w:rPr>
                <w:rFonts w:cs="Arial"/>
                <w:sz w:val="20"/>
                <w:lang w:eastAsia="ko-KR"/>
              </w:rPr>
              <w:t xml:space="preserve"> indication</w:t>
            </w:r>
            <w:r w:rsidR="00C27948">
              <w:rPr>
                <w:rFonts w:cs="Arial"/>
                <w:sz w:val="20"/>
                <w:lang w:eastAsia="ko-KR"/>
              </w:rPr>
              <w:t xml:space="preserve"> </w:t>
            </w:r>
            <w:r w:rsidR="00A50E91" w:rsidRPr="009D4D05">
              <w:rPr>
                <w:rFonts w:cs="Arial"/>
                <w:sz w:val="20"/>
                <w:lang w:eastAsia="ko-KR"/>
              </w:rPr>
              <w:t>to the SMF</w:t>
            </w:r>
            <w:r w:rsidR="009D4D05">
              <w:rPr>
                <w:rFonts w:cs="Arial"/>
                <w:sz w:val="20"/>
                <w:lang w:eastAsia="ko-KR"/>
              </w:rPr>
              <w:t xml:space="preserve"> </w:t>
            </w:r>
            <w:r w:rsidR="00E8104E">
              <w:rPr>
                <w:rFonts w:cs="Arial"/>
                <w:sz w:val="20"/>
                <w:lang w:eastAsia="ko-KR"/>
              </w:rPr>
              <w:t>in step 3</w:t>
            </w:r>
            <w:r w:rsidR="00C27948">
              <w:rPr>
                <w:rFonts w:cs="Arial"/>
                <w:sz w:val="20"/>
                <w:lang w:eastAsia="ko-KR"/>
              </w:rPr>
              <w:t>,</w:t>
            </w:r>
            <w:r w:rsidR="00E8104E">
              <w:rPr>
                <w:rFonts w:cs="Arial"/>
                <w:sz w:val="20"/>
                <w:lang w:eastAsia="ko-KR"/>
              </w:rPr>
              <w:t xml:space="preserve"> </w:t>
            </w:r>
            <w:r w:rsidR="009D4D05">
              <w:rPr>
                <w:rFonts w:cs="Arial"/>
                <w:sz w:val="20"/>
                <w:lang w:eastAsia="ko-KR"/>
              </w:rPr>
              <w:t>and that</w:t>
            </w:r>
            <w:r w:rsidR="007056A3">
              <w:rPr>
                <w:rFonts w:cs="Arial"/>
                <w:sz w:val="20"/>
                <w:lang w:eastAsia="ko-KR"/>
              </w:rPr>
              <w:t xml:space="preserve"> the</w:t>
            </w:r>
            <w:r w:rsidR="009D4D05">
              <w:rPr>
                <w:rFonts w:cs="Arial"/>
                <w:sz w:val="20"/>
                <w:lang w:eastAsia="ko-KR"/>
              </w:rPr>
              <w:t xml:space="preserve"> SMF </w:t>
            </w:r>
            <w:r w:rsidR="00D22791">
              <w:rPr>
                <w:rFonts w:cs="Arial"/>
                <w:sz w:val="20"/>
                <w:lang w:eastAsia="ko-KR"/>
              </w:rPr>
              <w:t xml:space="preserve">forwards </w:t>
            </w:r>
            <w:r w:rsidR="0081240B">
              <w:rPr>
                <w:rFonts w:cs="Arial"/>
                <w:sz w:val="20"/>
                <w:lang w:eastAsia="ko-KR"/>
              </w:rPr>
              <w:t xml:space="preserve">this indication </w:t>
            </w:r>
            <w:r w:rsidR="009D4D05">
              <w:rPr>
                <w:rFonts w:cs="Arial"/>
                <w:sz w:val="20"/>
                <w:lang w:eastAsia="ko-KR"/>
              </w:rPr>
              <w:t xml:space="preserve">to the PCF </w:t>
            </w:r>
            <w:r w:rsidR="00E8104E">
              <w:rPr>
                <w:rFonts w:cs="Arial"/>
                <w:sz w:val="20"/>
                <w:lang w:eastAsia="ko-KR"/>
              </w:rPr>
              <w:t>in step 7b</w:t>
            </w:r>
            <w:r w:rsidR="009D4D05">
              <w:rPr>
                <w:rFonts w:cs="Arial"/>
                <w:sz w:val="20"/>
                <w:lang w:eastAsia="ko-KR"/>
              </w:rPr>
              <w:t>.</w:t>
            </w:r>
          </w:p>
          <w:p w14:paraId="1F57FD88" w14:textId="2E835CDF" w:rsidR="00E64B20" w:rsidRDefault="00E64B20" w:rsidP="009D4D05">
            <w:pPr>
              <w:pStyle w:val="Heading4"/>
              <w:numPr>
                <w:ilvl w:val="0"/>
                <w:numId w:val="21"/>
              </w:numPr>
              <w:rPr>
                <w:rFonts w:cs="Arial"/>
                <w:sz w:val="20"/>
                <w:lang w:eastAsia="ko-KR"/>
              </w:rPr>
            </w:pPr>
            <w:r>
              <w:rPr>
                <w:rFonts w:cs="Arial"/>
                <w:sz w:val="20"/>
                <w:lang w:eastAsia="ko-KR"/>
              </w:rPr>
              <w:t>In clause 4.3.3.2, specified in the procedure on UE or network requested PDU Session Modification (non-roaming and roaming with local breakout), a new step 1h in which</w:t>
            </w:r>
            <w:r w:rsidR="00247018">
              <w:rPr>
                <w:rFonts w:cs="Arial"/>
                <w:sz w:val="20"/>
                <w:lang w:eastAsia="ko-KR"/>
              </w:rPr>
              <w:t>,</w:t>
            </w:r>
            <w:r>
              <w:rPr>
                <w:rFonts w:cs="Arial"/>
                <w:sz w:val="20"/>
                <w:lang w:eastAsia="ko-KR"/>
              </w:rPr>
              <w:t xml:space="preserve"> </w:t>
            </w:r>
            <w:r w:rsidR="002979DE">
              <w:rPr>
                <w:rFonts w:cs="Arial"/>
                <w:sz w:val="20"/>
                <w:lang w:eastAsia="ko-KR"/>
              </w:rPr>
              <w:t xml:space="preserve">in the local breakout case, </w:t>
            </w:r>
            <w:r>
              <w:rPr>
                <w:rFonts w:cs="Arial"/>
                <w:sz w:val="20"/>
                <w:lang w:eastAsia="ko-KR"/>
              </w:rPr>
              <w:t xml:space="preserve">the AMF, upon receipt of an </w:t>
            </w:r>
            <w:r w:rsidR="0081240B">
              <w:rPr>
                <w:rFonts w:cs="Arial"/>
                <w:sz w:val="20"/>
                <w:lang w:eastAsia="ko-KR"/>
              </w:rPr>
              <w:t xml:space="preserve">MPS </w:t>
            </w:r>
            <w:r w:rsidR="00247018">
              <w:rPr>
                <w:rFonts w:cs="Arial"/>
                <w:sz w:val="20"/>
                <w:lang w:eastAsia="ko-KR"/>
              </w:rPr>
              <w:t xml:space="preserve">subscription </w:t>
            </w:r>
            <w:r w:rsidR="0081240B">
              <w:rPr>
                <w:rFonts w:cs="Arial"/>
                <w:sz w:val="20"/>
                <w:lang w:eastAsia="ko-KR"/>
              </w:rPr>
              <w:t xml:space="preserve">update over N8, provides an update in MPS priority indication to </w:t>
            </w:r>
            <w:r w:rsidRPr="009D4D05">
              <w:rPr>
                <w:rFonts w:cs="Arial"/>
                <w:sz w:val="20"/>
                <w:lang w:eastAsia="ko-KR"/>
              </w:rPr>
              <w:t>the SMF</w:t>
            </w:r>
            <w:r w:rsidR="0081240B">
              <w:rPr>
                <w:rFonts w:cs="Arial"/>
                <w:sz w:val="20"/>
                <w:lang w:eastAsia="ko-KR"/>
              </w:rPr>
              <w:t>.</w:t>
            </w:r>
            <w:r w:rsidR="00990F45">
              <w:rPr>
                <w:rFonts w:cs="Arial"/>
                <w:sz w:val="20"/>
                <w:lang w:eastAsia="ko-KR"/>
              </w:rPr>
              <w:t xml:space="preserve"> In addition, in step 2, the SMF will share this indication with the PCF, if it </w:t>
            </w:r>
            <w:proofErr w:type="gramStart"/>
            <w:r w:rsidR="00990F45">
              <w:rPr>
                <w:rFonts w:cs="Arial"/>
                <w:sz w:val="20"/>
                <w:lang w:eastAsia="ko-KR"/>
              </w:rPr>
              <w:t>was provided</w:t>
            </w:r>
            <w:proofErr w:type="gramEnd"/>
            <w:r w:rsidR="00990F45">
              <w:rPr>
                <w:rFonts w:cs="Arial"/>
                <w:sz w:val="20"/>
                <w:lang w:eastAsia="ko-KR"/>
              </w:rPr>
              <w:t xml:space="preserve"> in step 1h.</w:t>
            </w:r>
          </w:p>
          <w:p w14:paraId="024D6C27" w14:textId="75FB1D01" w:rsidR="009D4D05" w:rsidRDefault="00E64B20" w:rsidP="009D4D05">
            <w:pPr>
              <w:pStyle w:val="Heading4"/>
              <w:numPr>
                <w:ilvl w:val="0"/>
                <w:numId w:val="21"/>
              </w:numPr>
              <w:rPr>
                <w:rFonts w:cs="Arial"/>
                <w:sz w:val="20"/>
                <w:lang w:eastAsia="ko-KR"/>
              </w:rPr>
            </w:pPr>
            <w:r>
              <w:rPr>
                <w:rFonts w:cs="Arial"/>
                <w:sz w:val="20"/>
                <w:lang w:eastAsia="ko-KR"/>
              </w:rPr>
              <w:t>In clause 4.16.4, s</w:t>
            </w:r>
            <w:r w:rsidRPr="009D4D05">
              <w:rPr>
                <w:rFonts w:cs="Arial"/>
                <w:sz w:val="20"/>
                <w:lang w:eastAsia="ko-KR"/>
              </w:rPr>
              <w:t xml:space="preserve">pecified </w:t>
            </w:r>
            <w:r>
              <w:rPr>
                <w:rFonts w:cs="Arial"/>
                <w:sz w:val="20"/>
                <w:lang w:eastAsia="ko-KR"/>
              </w:rPr>
              <w:t xml:space="preserve">in </w:t>
            </w:r>
            <w:r w:rsidR="009D4D05" w:rsidRPr="009D4D05">
              <w:rPr>
                <w:rFonts w:cs="Arial"/>
                <w:sz w:val="20"/>
                <w:lang w:eastAsia="ko-KR"/>
              </w:rPr>
              <w:t xml:space="preserve">the </w:t>
            </w:r>
            <w:r w:rsidR="009D4D05" w:rsidRPr="009D4D05">
              <w:rPr>
                <w:rFonts w:cs="Arial"/>
                <w:sz w:val="20"/>
                <w:lang w:eastAsia="zh-CN"/>
              </w:rPr>
              <w:t xml:space="preserve">SM </w:t>
            </w:r>
            <w:r w:rsidR="009D4D05" w:rsidRPr="009D4D05">
              <w:rPr>
                <w:rFonts w:cs="Arial"/>
                <w:sz w:val="20"/>
              </w:rPr>
              <w:t xml:space="preserve">Policy Association Establishment procedure that </w:t>
            </w:r>
            <w:r w:rsidR="0081240B">
              <w:rPr>
                <w:rFonts w:cs="Arial"/>
                <w:sz w:val="20"/>
              </w:rPr>
              <w:t xml:space="preserve">in </w:t>
            </w:r>
            <w:r w:rsidR="003F5458">
              <w:rPr>
                <w:rFonts w:cs="Arial"/>
                <w:sz w:val="20"/>
              </w:rPr>
              <w:t xml:space="preserve">the </w:t>
            </w:r>
            <w:r w:rsidR="0081240B">
              <w:rPr>
                <w:rFonts w:cs="Arial"/>
                <w:sz w:val="20"/>
              </w:rPr>
              <w:t>case of local breakout an MPS priority indication</w:t>
            </w:r>
            <w:r w:rsidR="00C27948" w:rsidRPr="009D4D05">
              <w:rPr>
                <w:rFonts w:cs="Arial"/>
                <w:sz w:val="20"/>
                <w:lang w:eastAsia="ko-KR"/>
              </w:rPr>
              <w:t xml:space="preserve"> </w:t>
            </w:r>
            <w:proofErr w:type="gramStart"/>
            <w:r w:rsidR="009D4D05" w:rsidRPr="009D4D05">
              <w:rPr>
                <w:rFonts w:cs="Arial"/>
                <w:sz w:val="20"/>
                <w:lang w:eastAsia="ko-KR"/>
              </w:rPr>
              <w:t>is</w:t>
            </w:r>
            <w:proofErr w:type="gramEnd"/>
            <w:r w:rsidR="009D4D05" w:rsidRPr="009D4D05">
              <w:rPr>
                <w:rFonts w:cs="Arial"/>
                <w:sz w:val="20"/>
                <w:lang w:eastAsia="ko-KR"/>
              </w:rPr>
              <w:t xml:space="preserve"> </w:t>
            </w:r>
            <w:r w:rsidR="007056A3">
              <w:rPr>
                <w:rFonts w:cs="Arial"/>
                <w:sz w:val="20"/>
                <w:lang w:eastAsia="ko-KR"/>
              </w:rPr>
              <w:t>forwarded</w:t>
            </w:r>
            <w:r w:rsidR="007056A3" w:rsidRPr="009D4D05">
              <w:rPr>
                <w:rFonts w:cs="Arial"/>
                <w:sz w:val="20"/>
                <w:lang w:eastAsia="ko-KR"/>
              </w:rPr>
              <w:t xml:space="preserve"> </w:t>
            </w:r>
            <w:r w:rsidR="009D4D05">
              <w:rPr>
                <w:rFonts w:cs="Arial"/>
                <w:sz w:val="20"/>
                <w:lang w:eastAsia="ko-KR"/>
              </w:rPr>
              <w:t xml:space="preserve">from the SMF to the </w:t>
            </w:r>
            <w:r w:rsidR="009D4D05" w:rsidRPr="009D4D05">
              <w:rPr>
                <w:rFonts w:cs="Arial"/>
                <w:sz w:val="20"/>
                <w:lang w:eastAsia="ko-KR"/>
              </w:rPr>
              <w:t>PCF</w:t>
            </w:r>
            <w:r w:rsidR="00A9379A" w:rsidRPr="009D4D05">
              <w:rPr>
                <w:rFonts w:cs="Arial"/>
                <w:sz w:val="20"/>
                <w:lang w:eastAsia="ko-KR"/>
              </w:rPr>
              <w:t>.</w:t>
            </w:r>
          </w:p>
          <w:p w14:paraId="240696F8" w14:textId="471A3E20" w:rsidR="00E64B20" w:rsidRPr="00E64B20" w:rsidRDefault="00E64B20" w:rsidP="009D4D05">
            <w:pPr>
              <w:pStyle w:val="Heading4"/>
              <w:numPr>
                <w:ilvl w:val="0"/>
                <w:numId w:val="21"/>
              </w:numPr>
              <w:rPr>
                <w:sz w:val="20"/>
                <w:lang w:eastAsia="ko-KR"/>
              </w:rPr>
            </w:pPr>
            <w:r>
              <w:rPr>
                <w:rFonts w:cs="Arial"/>
                <w:sz w:val="20"/>
                <w:lang w:eastAsia="ko-KR"/>
              </w:rPr>
              <w:t>In clause 4.23.5.3, s</w:t>
            </w:r>
            <w:r w:rsidRPr="009D4D05">
              <w:rPr>
                <w:rFonts w:cs="Arial"/>
                <w:sz w:val="20"/>
                <w:lang w:eastAsia="ko-KR"/>
              </w:rPr>
              <w:t xml:space="preserve">pecified in the </w:t>
            </w:r>
            <w:r>
              <w:rPr>
                <w:rFonts w:cs="Arial"/>
                <w:sz w:val="20"/>
                <w:lang w:eastAsia="zh-CN"/>
              </w:rPr>
              <w:t>PDU Session modification</w:t>
            </w:r>
            <w:r w:rsidRPr="009D4D05">
              <w:rPr>
                <w:rFonts w:cs="Arial"/>
                <w:sz w:val="20"/>
              </w:rPr>
              <w:t xml:space="preserve"> procedure </w:t>
            </w:r>
            <w:r>
              <w:rPr>
                <w:rFonts w:cs="Arial"/>
                <w:sz w:val="20"/>
              </w:rPr>
              <w:t xml:space="preserve">in </w:t>
            </w:r>
            <w:r w:rsidR="003F5458">
              <w:rPr>
                <w:rFonts w:cs="Arial"/>
                <w:sz w:val="20"/>
              </w:rPr>
              <w:t xml:space="preserve">the </w:t>
            </w:r>
            <w:r>
              <w:rPr>
                <w:rFonts w:cs="Arial"/>
                <w:sz w:val="20"/>
              </w:rPr>
              <w:t xml:space="preserve">case </w:t>
            </w:r>
            <w:r w:rsidR="0081240B">
              <w:rPr>
                <w:rFonts w:cs="Arial"/>
                <w:sz w:val="20"/>
              </w:rPr>
              <w:t>of local breakout with an I-SMF</w:t>
            </w:r>
            <w:r>
              <w:rPr>
                <w:rFonts w:cs="Arial"/>
                <w:sz w:val="20"/>
              </w:rPr>
              <w:t xml:space="preserve"> </w:t>
            </w:r>
            <w:r w:rsidRPr="009D4D05">
              <w:rPr>
                <w:rFonts w:cs="Arial"/>
                <w:sz w:val="20"/>
              </w:rPr>
              <w:t xml:space="preserve">that </w:t>
            </w:r>
            <w:r w:rsidR="001F63E3">
              <w:rPr>
                <w:rFonts w:cs="Arial"/>
                <w:sz w:val="20"/>
              </w:rPr>
              <w:t xml:space="preserve">the updated </w:t>
            </w:r>
            <w:r w:rsidR="0081240B">
              <w:rPr>
                <w:rFonts w:cs="Arial"/>
                <w:sz w:val="20"/>
              </w:rPr>
              <w:t>MPS priority indication</w:t>
            </w:r>
            <w:r w:rsidRPr="009D4D05">
              <w:rPr>
                <w:rFonts w:cs="Arial"/>
                <w:sz w:val="20"/>
                <w:lang w:eastAsia="ko-KR"/>
              </w:rPr>
              <w:t xml:space="preserve"> </w:t>
            </w:r>
            <w:proofErr w:type="gramStart"/>
            <w:r w:rsidRPr="009D4D05">
              <w:rPr>
                <w:rFonts w:cs="Arial"/>
                <w:sz w:val="20"/>
                <w:lang w:eastAsia="ko-KR"/>
              </w:rPr>
              <w:t xml:space="preserve">is </w:t>
            </w:r>
            <w:r>
              <w:rPr>
                <w:rFonts w:cs="Arial"/>
                <w:sz w:val="20"/>
                <w:lang w:eastAsia="ko-KR"/>
              </w:rPr>
              <w:t>forwarded</w:t>
            </w:r>
            <w:r w:rsidR="00D6134B">
              <w:rPr>
                <w:rFonts w:cs="Arial"/>
                <w:sz w:val="20"/>
                <w:lang w:eastAsia="ko-KR"/>
              </w:rPr>
              <w:t xml:space="preserve"> from </w:t>
            </w:r>
            <w:r w:rsidR="001F63E3">
              <w:rPr>
                <w:rFonts w:cs="Arial"/>
                <w:sz w:val="20"/>
                <w:lang w:eastAsia="ko-KR"/>
              </w:rPr>
              <w:t xml:space="preserve">the </w:t>
            </w:r>
            <w:r w:rsidR="00D6134B">
              <w:rPr>
                <w:rFonts w:cs="Arial"/>
                <w:sz w:val="20"/>
                <w:lang w:eastAsia="ko-KR"/>
              </w:rPr>
              <w:t>AMF to</w:t>
            </w:r>
            <w:r w:rsidR="001F63E3">
              <w:rPr>
                <w:rFonts w:cs="Arial"/>
                <w:sz w:val="20"/>
                <w:lang w:eastAsia="ko-KR"/>
              </w:rPr>
              <w:t xml:space="preserve"> the</w:t>
            </w:r>
            <w:r w:rsidR="00D6134B">
              <w:rPr>
                <w:rFonts w:cs="Arial"/>
                <w:sz w:val="20"/>
                <w:lang w:eastAsia="ko-KR"/>
              </w:rPr>
              <w:t xml:space="preserve"> I-SMF, </w:t>
            </w:r>
            <w:r w:rsidR="00685411">
              <w:rPr>
                <w:rFonts w:cs="Arial"/>
                <w:sz w:val="20"/>
                <w:lang w:eastAsia="ko-KR"/>
              </w:rPr>
              <w:t xml:space="preserve">then forwarded </w:t>
            </w:r>
            <w:r w:rsidR="00D6134B">
              <w:rPr>
                <w:rFonts w:cs="Arial"/>
                <w:sz w:val="20"/>
                <w:lang w:eastAsia="ko-KR"/>
              </w:rPr>
              <w:t xml:space="preserve">from </w:t>
            </w:r>
            <w:r w:rsidR="001F63E3">
              <w:rPr>
                <w:rFonts w:cs="Arial"/>
                <w:sz w:val="20"/>
                <w:lang w:eastAsia="ko-KR"/>
              </w:rPr>
              <w:t xml:space="preserve">the </w:t>
            </w:r>
            <w:r w:rsidR="00D6134B">
              <w:rPr>
                <w:rFonts w:cs="Arial"/>
                <w:sz w:val="20"/>
                <w:lang w:eastAsia="ko-KR"/>
              </w:rPr>
              <w:t xml:space="preserve">I-SMF to </w:t>
            </w:r>
            <w:r w:rsidR="001F63E3">
              <w:rPr>
                <w:rFonts w:cs="Arial"/>
                <w:sz w:val="20"/>
                <w:lang w:eastAsia="ko-KR"/>
              </w:rPr>
              <w:t xml:space="preserve">the </w:t>
            </w:r>
            <w:r w:rsidR="00D6134B">
              <w:rPr>
                <w:rFonts w:cs="Arial"/>
                <w:sz w:val="20"/>
                <w:lang w:eastAsia="ko-KR"/>
              </w:rPr>
              <w:t xml:space="preserve">SMF, and </w:t>
            </w:r>
            <w:r w:rsidR="00685411">
              <w:rPr>
                <w:rFonts w:cs="Arial"/>
                <w:sz w:val="20"/>
                <w:lang w:eastAsia="ko-KR"/>
              </w:rPr>
              <w:t xml:space="preserve">subsequently reported by </w:t>
            </w:r>
            <w:r w:rsidR="001F63E3">
              <w:rPr>
                <w:rFonts w:cs="Arial"/>
                <w:sz w:val="20"/>
                <w:lang w:eastAsia="ko-KR"/>
              </w:rPr>
              <w:t xml:space="preserve">the </w:t>
            </w:r>
            <w:r w:rsidR="00D6134B">
              <w:rPr>
                <w:rFonts w:cs="Arial"/>
                <w:sz w:val="20"/>
                <w:lang w:eastAsia="ko-KR"/>
              </w:rPr>
              <w:t xml:space="preserve">SMF to </w:t>
            </w:r>
            <w:r w:rsidR="001F63E3">
              <w:rPr>
                <w:rFonts w:cs="Arial"/>
                <w:sz w:val="20"/>
                <w:lang w:eastAsia="ko-KR"/>
              </w:rPr>
              <w:t>the PCF</w:t>
            </w:r>
            <w:proofErr w:type="gramEnd"/>
            <w:r w:rsidR="001F63E3">
              <w:rPr>
                <w:rFonts w:cs="Arial"/>
                <w:sz w:val="20"/>
                <w:lang w:eastAsia="ko-KR"/>
              </w:rPr>
              <w:t>.</w:t>
            </w:r>
          </w:p>
          <w:p w14:paraId="3AE1AB0B" w14:textId="57476610" w:rsidR="009D4D05" w:rsidRPr="009D4D05" w:rsidRDefault="00D6134B" w:rsidP="009D4D05">
            <w:pPr>
              <w:pStyle w:val="Heading4"/>
              <w:numPr>
                <w:ilvl w:val="0"/>
                <w:numId w:val="21"/>
              </w:numPr>
              <w:rPr>
                <w:sz w:val="20"/>
                <w:lang w:eastAsia="ko-KR"/>
              </w:rPr>
            </w:pPr>
            <w:r>
              <w:rPr>
                <w:rFonts w:cs="Arial"/>
                <w:sz w:val="20"/>
                <w:lang w:eastAsia="ko-KR"/>
              </w:rPr>
              <w:t xml:space="preserve">In clause 5.2.5.4.2, </w:t>
            </w:r>
            <w:r w:rsidR="001F63E3">
              <w:rPr>
                <w:rFonts w:cs="Arial"/>
                <w:sz w:val="20"/>
                <w:lang w:eastAsia="ko-KR"/>
              </w:rPr>
              <w:t xml:space="preserve">specified in the </w:t>
            </w:r>
            <w:proofErr w:type="spellStart"/>
            <w:r w:rsidR="001F63E3">
              <w:rPr>
                <w:rFonts w:cs="Arial"/>
                <w:sz w:val="20"/>
                <w:lang w:eastAsia="ko-KR"/>
              </w:rPr>
              <w:t>Npcf_SMPolicyControl_Create</w:t>
            </w:r>
            <w:proofErr w:type="spellEnd"/>
            <w:r w:rsidR="001F63E3">
              <w:rPr>
                <w:rFonts w:cs="Arial"/>
                <w:sz w:val="20"/>
                <w:lang w:eastAsia="ko-KR"/>
              </w:rPr>
              <w:t xml:space="preserve"> service operation, the</w:t>
            </w:r>
            <w:r w:rsidRPr="00D06A06">
              <w:rPr>
                <w:rFonts w:cs="Arial"/>
                <w:sz w:val="20"/>
                <w:lang w:eastAsia="ko-KR"/>
              </w:rPr>
              <w:t xml:space="preserve"> </w:t>
            </w:r>
            <w:r w:rsidR="009D4D05" w:rsidRPr="00D06A06">
              <w:rPr>
                <w:rFonts w:cs="Arial"/>
                <w:sz w:val="20"/>
                <w:lang w:eastAsia="ko-KR"/>
              </w:rPr>
              <w:t xml:space="preserve">MPS </w:t>
            </w:r>
            <w:r w:rsidR="00AD2501">
              <w:rPr>
                <w:rFonts w:cs="Arial"/>
                <w:sz w:val="20"/>
                <w:lang w:eastAsia="ko-KR"/>
              </w:rPr>
              <w:t>p</w:t>
            </w:r>
            <w:r w:rsidR="00AD2501" w:rsidRPr="00D06A06">
              <w:rPr>
                <w:rFonts w:cs="Arial"/>
                <w:sz w:val="20"/>
                <w:lang w:eastAsia="ko-KR"/>
              </w:rPr>
              <w:t xml:space="preserve">riority </w:t>
            </w:r>
            <w:r w:rsidR="001F63E3">
              <w:rPr>
                <w:rFonts w:cs="Arial"/>
                <w:sz w:val="20"/>
                <w:lang w:eastAsia="ko-KR"/>
              </w:rPr>
              <w:t xml:space="preserve">indication </w:t>
            </w:r>
            <w:r w:rsidR="009D4D05" w:rsidRPr="00D06A06">
              <w:rPr>
                <w:rFonts w:cs="Arial"/>
                <w:sz w:val="20"/>
                <w:lang w:eastAsia="ko-KR"/>
              </w:rPr>
              <w:t xml:space="preserve">as a </w:t>
            </w:r>
            <w:r>
              <w:rPr>
                <w:rFonts w:cs="Arial"/>
                <w:sz w:val="20"/>
                <w:lang w:eastAsia="ko-KR"/>
              </w:rPr>
              <w:t>new optional input</w:t>
            </w:r>
            <w:r w:rsidR="00990F45">
              <w:rPr>
                <w:rFonts w:cs="Arial"/>
                <w:sz w:val="20"/>
                <w:lang w:eastAsia="ko-KR"/>
              </w:rPr>
              <w:t xml:space="preserve">. This </w:t>
            </w:r>
            <w:proofErr w:type="gramStart"/>
            <w:r w:rsidR="00990F45">
              <w:rPr>
                <w:rFonts w:cs="Arial"/>
                <w:sz w:val="20"/>
                <w:lang w:eastAsia="ko-KR"/>
              </w:rPr>
              <w:t xml:space="preserve">would only </w:t>
            </w:r>
            <w:r w:rsidR="001F63E3">
              <w:rPr>
                <w:rFonts w:cs="Arial"/>
                <w:sz w:val="20"/>
                <w:lang w:eastAsia="ko-KR"/>
              </w:rPr>
              <w:t>be used</w:t>
            </w:r>
            <w:proofErr w:type="gramEnd"/>
            <w:r w:rsidR="001F63E3">
              <w:rPr>
                <w:rFonts w:cs="Arial"/>
                <w:sz w:val="20"/>
                <w:lang w:eastAsia="ko-KR"/>
              </w:rPr>
              <w:t xml:space="preserve"> in </w:t>
            </w:r>
            <w:r w:rsidR="00990F45">
              <w:rPr>
                <w:rFonts w:cs="Arial"/>
                <w:sz w:val="20"/>
                <w:lang w:eastAsia="ko-KR"/>
              </w:rPr>
              <w:t xml:space="preserve">the </w:t>
            </w:r>
            <w:r w:rsidR="001F63E3">
              <w:rPr>
                <w:rFonts w:cs="Arial"/>
                <w:sz w:val="20"/>
                <w:lang w:eastAsia="ko-KR"/>
              </w:rPr>
              <w:t>case of a roaming UE.</w:t>
            </w:r>
          </w:p>
          <w:p w14:paraId="5059FED3" w14:textId="4EDF8312" w:rsidR="001F63E3" w:rsidRPr="001F63E3" w:rsidRDefault="001F63E3" w:rsidP="001F63E3">
            <w:pPr>
              <w:pStyle w:val="Heading4"/>
              <w:numPr>
                <w:ilvl w:val="0"/>
                <w:numId w:val="21"/>
              </w:numPr>
              <w:rPr>
                <w:lang w:eastAsia="ko-KR"/>
              </w:rPr>
            </w:pPr>
            <w:r>
              <w:rPr>
                <w:rFonts w:cs="Arial"/>
                <w:sz w:val="20"/>
                <w:lang w:eastAsia="ko-KR"/>
              </w:rPr>
              <w:t xml:space="preserve">In clause 5.2.8.2.3, specified in the </w:t>
            </w:r>
            <w:proofErr w:type="spellStart"/>
            <w:r>
              <w:rPr>
                <w:rFonts w:cs="Arial"/>
                <w:sz w:val="20"/>
                <w:lang w:eastAsia="ko-KR"/>
              </w:rPr>
              <w:t>Nsmf_PDUSession_Update</w:t>
            </w:r>
            <w:proofErr w:type="spellEnd"/>
            <w:r>
              <w:rPr>
                <w:rFonts w:cs="Arial"/>
                <w:sz w:val="20"/>
                <w:lang w:eastAsia="ko-KR"/>
              </w:rPr>
              <w:t xml:space="preserve">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w:t>
            </w:r>
            <w:r>
              <w:rPr>
                <w:rFonts w:cs="Arial"/>
                <w:sz w:val="20"/>
                <w:lang w:eastAsia="ko-KR"/>
              </w:rPr>
              <w:t xml:space="preserve"> </w:t>
            </w:r>
            <w:r w:rsidR="003E7BFC">
              <w:rPr>
                <w:rFonts w:cs="Arial"/>
                <w:sz w:val="20"/>
                <w:lang w:eastAsia="ko-KR"/>
              </w:rPr>
              <w:t xml:space="preserve">This </w:t>
            </w:r>
            <w:proofErr w:type="gramStart"/>
            <w:r w:rsidR="003E7BFC">
              <w:rPr>
                <w:rFonts w:cs="Arial"/>
                <w:sz w:val="20"/>
                <w:lang w:eastAsia="ko-KR"/>
              </w:rPr>
              <w:t xml:space="preserve">would only </w:t>
            </w:r>
            <w:r>
              <w:rPr>
                <w:rFonts w:cs="Arial"/>
                <w:sz w:val="20"/>
                <w:lang w:eastAsia="ko-KR"/>
              </w:rPr>
              <w:t>be used</w:t>
            </w:r>
            <w:proofErr w:type="gramEnd"/>
            <w:r>
              <w:rPr>
                <w:rFonts w:cs="Arial"/>
                <w:sz w:val="20"/>
                <w:lang w:eastAsia="ko-KR"/>
              </w:rPr>
              <w:t xml:space="preserve"> in </w:t>
            </w:r>
            <w:r w:rsidR="003E7BFC">
              <w:rPr>
                <w:rFonts w:cs="Arial"/>
                <w:sz w:val="20"/>
                <w:lang w:eastAsia="ko-KR"/>
              </w:rPr>
              <w:t xml:space="preserve">the </w:t>
            </w:r>
            <w:r>
              <w:rPr>
                <w:rFonts w:cs="Arial"/>
                <w:sz w:val="20"/>
                <w:lang w:eastAsia="ko-KR"/>
              </w:rPr>
              <w:t>case of a roaming UE involving an I-SMF.</w:t>
            </w:r>
          </w:p>
          <w:p w14:paraId="418349ED" w14:textId="38D688DD" w:rsidR="001F63E3" w:rsidRPr="001F63E3" w:rsidRDefault="001F63E3" w:rsidP="001F63E3">
            <w:pPr>
              <w:pStyle w:val="Heading4"/>
              <w:numPr>
                <w:ilvl w:val="0"/>
                <w:numId w:val="21"/>
              </w:numPr>
              <w:rPr>
                <w:lang w:eastAsia="ko-KR"/>
              </w:rPr>
            </w:pPr>
            <w:r>
              <w:rPr>
                <w:rFonts w:cs="Arial"/>
                <w:sz w:val="20"/>
                <w:lang w:eastAsia="ko-KR"/>
              </w:rPr>
              <w:t xml:space="preserve">In clause 5.2.8.2.5, specified in the </w:t>
            </w:r>
            <w:proofErr w:type="spellStart"/>
            <w:r>
              <w:rPr>
                <w:rFonts w:cs="Arial"/>
                <w:sz w:val="20"/>
                <w:lang w:eastAsia="ko-KR"/>
              </w:rPr>
              <w:t>Nsmf_PDUSession_CreateSMContext</w:t>
            </w:r>
            <w:proofErr w:type="spellEnd"/>
            <w:r>
              <w:rPr>
                <w:rFonts w:cs="Arial"/>
                <w:sz w:val="20"/>
                <w:lang w:eastAsia="ko-KR"/>
              </w:rPr>
              <w:t xml:space="preserve">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xml:space="preserve">. This </w:t>
            </w:r>
            <w:proofErr w:type="gramStart"/>
            <w:r w:rsidR="003E7BFC">
              <w:rPr>
                <w:rFonts w:cs="Arial"/>
                <w:sz w:val="20"/>
                <w:lang w:eastAsia="ko-KR"/>
              </w:rPr>
              <w:t xml:space="preserve">would only </w:t>
            </w:r>
            <w:r>
              <w:rPr>
                <w:rFonts w:cs="Arial"/>
                <w:sz w:val="20"/>
                <w:lang w:eastAsia="ko-KR"/>
              </w:rPr>
              <w:t>be used</w:t>
            </w:r>
            <w:proofErr w:type="gramEnd"/>
            <w:r>
              <w:rPr>
                <w:rFonts w:cs="Arial"/>
                <w:sz w:val="20"/>
                <w:lang w:eastAsia="ko-KR"/>
              </w:rPr>
              <w:t xml:space="preserve"> in </w:t>
            </w:r>
            <w:r w:rsidR="003E7BFC">
              <w:rPr>
                <w:rFonts w:cs="Arial"/>
                <w:sz w:val="20"/>
                <w:lang w:eastAsia="ko-KR"/>
              </w:rPr>
              <w:t xml:space="preserve">the </w:t>
            </w:r>
            <w:r>
              <w:rPr>
                <w:rFonts w:cs="Arial"/>
                <w:sz w:val="20"/>
                <w:lang w:eastAsia="ko-KR"/>
              </w:rPr>
              <w:t>case of a roaming UE.</w:t>
            </w:r>
          </w:p>
          <w:p w14:paraId="2BDC35A7" w14:textId="006FCA4F" w:rsidR="000A5E51" w:rsidRDefault="001F63E3" w:rsidP="003E7BFC">
            <w:pPr>
              <w:pStyle w:val="Heading4"/>
              <w:numPr>
                <w:ilvl w:val="0"/>
                <w:numId w:val="21"/>
              </w:numPr>
              <w:rPr>
                <w:lang w:eastAsia="ko-KR"/>
              </w:rPr>
            </w:pPr>
            <w:r>
              <w:rPr>
                <w:rFonts w:cs="Arial"/>
                <w:sz w:val="20"/>
                <w:lang w:eastAsia="ko-KR"/>
              </w:rPr>
              <w:t xml:space="preserve">In clause 5.2.8.2.6, specified in the </w:t>
            </w:r>
            <w:proofErr w:type="spellStart"/>
            <w:r>
              <w:rPr>
                <w:rFonts w:cs="Arial"/>
                <w:sz w:val="20"/>
                <w:lang w:eastAsia="ko-KR"/>
              </w:rPr>
              <w:t>Nsmf_PDUSession_UpdateSMContext</w:t>
            </w:r>
            <w:proofErr w:type="spellEnd"/>
            <w:r>
              <w:rPr>
                <w:rFonts w:cs="Arial"/>
                <w:sz w:val="20"/>
                <w:lang w:eastAsia="ko-KR"/>
              </w:rPr>
              <w:t xml:space="preserve">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xml:space="preserve">. This </w:t>
            </w:r>
            <w:proofErr w:type="gramStart"/>
            <w:r w:rsidR="003E7BFC">
              <w:rPr>
                <w:rFonts w:cs="Arial"/>
                <w:sz w:val="20"/>
                <w:lang w:eastAsia="ko-KR"/>
              </w:rPr>
              <w:t>would only</w:t>
            </w:r>
            <w:r>
              <w:rPr>
                <w:rFonts w:cs="Arial"/>
                <w:sz w:val="20"/>
                <w:lang w:eastAsia="ko-KR"/>
              </w:rPr>
              <w:t xml:space="preserve"> be used</w:t>
            </w:r>
            <w:proofErr w:type="gramEnd"/>
            <w:r>
              <w:rPr>
                <w:rFonts w:cs="Arial"/>
                <w:sz w:val="20"/>
                <w:lang w:eastAsia="ko-KR"/>
              </w:rPr>
              <w:t xml:space="preserve"> in</w:t>
            </w:r>
            <w:r w:rsidR="003E7BFC">
              <w:rPr>
                <w:rFonts w:cs="Arial"/>
                <w:sz w:val="20"/>
                <w:lang w:eastAsia="ko-KR"/>
              </w:rPr>
              <w:t xml:space="preserve"> the</w:t>
            </w:r>
            <w:r>
              <w:rPr>
                <w:rFonts w:cs="Arial"/>
                <w:sz w:val="20"/>
                <w:lang w:eastAsia="ko-KR"/>
              </w:rPr>
              <w:t xml:space="preserve"> case of a roaming UE.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A8E0CCC" w:rsidR="00A95C45" w:rsidRDefault="00E34B31" w:rsidP="00604E68">
            <w:pPr>
              <w:pStyle w:val="CRCoverPage"/>
              <w:spacing w:after="0"/>
              <w:rPr>
                <w:noProof/>
              </w:rPr>
            </w:pPr>
            <w:r>
              <w:rPr>
                <w:noProof/>
              </w:rPr>
              <w:t xml:space="preserve">MPS </w:t>
            </w:r>
            <w:r w:rsidR="00604E68">
              <w:rPr>
                <w:noProof/>
              </w:rPr>
              <w:t xml:space="preserve">would </w:t>
            </w:r>
            <w:r>
              <w:rPr>
                <w:noProof/>
              </w:rPr>
              <w:t xml:space="preserve">not </w:t>
            </w:r>
            <w:r w:rsidR="00604E68">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C0A6DA5" w:rsidR="00A95C45" w:rsidRPr="000A5E51" w:rsidRDefault="00213EEA" w:rsidP="003A565C">
            <w:pPr>
              <w:rPr>
                <w:rFonts w:ascii="Arial" w:hAnsi="Arial" w:cs="Arial"/>
                <w:noProof/>
              </w:rPr>
            </w:pPr>
            <w:r w:rsidRPr="000A5E51">
              <w:rPr>
                <w:rFonts w:ascii="Arial" w:hAnsi="Arial" w:cs="Arial"/>
              </w:rPr>
              <w:t xml:space="preserve">§4.3.2.2.1, </w:t>
            </w:r>
            <w:r w:rsidR="00E64B20" w:rsidRPr="000A5E51">
              <w:rPr>
                <w:rFonts w:ascii="Arial" w:hAnsi="Arial" w:cs="Arial"/>
              </w:rPr>
              <w:t>§</w:t>
            </w:r>
            <w:r w:rsidR="00E64B20">
              <w:rPr>
                <w:rFonts w:ascii="Arial" w:hAnsi="Arial" w:cs="Arial"/>
              </w:rPr>
              <w:t xml:space="preserve">4.3.3.2, </w:t>
            </w:r>
            <w:r w:rsidR="00A9379A" w:rsidRPr="000A5E51">
              <w:rPr>
                <w:rFonts w:ascii="Arial" w:hAnsi="Arial" w:cs="Arial"/>
              </w:rPr>
              <w:t>§</w:t>
            </w:r>
            <w:r w:rsidR="00A9379A">
              <w:rPr>
                <w:rFonts w:ascii="Arial" w:hAnsi="Arial" w:cs="Arial"/>
              </w:rPr>
              <w:t xml:space="preserve">4.16.4, </w:t>
            </w:r>
            <w:r w:rsidR="00E64B20" w:rsidRPr="000A5E51">
              <w:rPr>
                <w:rFonts w:ascii="Arial" w:hAnsi="Arial" w:cs="Arial"/>
              </w:rPr>
              <w:t>§</w:t>
            </w:r>
            <w:r w:rsidR="00E64B20">
              <w:rPr>
                <w:rFonts w:ascii="Arial" w:hAnsi="Arial" w:cs="Arial"/>
              </w:rPr>
              <w:t xml:space="preserve">4.23.5.3, </w:t>
            </w:r>
            <w:r w:rsidR="00A9379A" w:rsidRPr="000A5E51">
              <w:rPr>
                <w:rFonts w:ascii="Arial" w:hAnsi="Arial" w:cs="Arial"/>
              </w:rPr>
              <w:t>§</w:t>
            </w:r>
            <w:r w:rsidR="00A9379A">
              <w:rPr>
                <w:rFonts w:ascii="Arial" w:hAnsi="Arial" w:cs="Arial"/>
              </w:rPr>
              <w:t xml:space="preserve">5.2.5.4.2, </w:t>
            </w:r>
            <w:r w:rsidR="001F63E3" w:rsidRPr="000A5E51">
              <w:rPr>
                <w:rFonts w:ascii="Arial" w:hAnsi="Arial" w:cs="Arial"/>
              </w:rPr>
              <w:t>§</w:t>
            </w:r>
            <w:r w:rsidR="001F63E3">
              <w:rPr>
                <w:rFonts w:ascii="Arial" w:hAnsi="Arial" w:cs="Arial"/>
              </w:rPr>
              <w:t xml:space="preserve">5.2.8.2.3, </w:t>
            </w:r>
            <w:r w:rsidR="001F63E3" w:rsidRPr="000A5E51">
              <w:rPr>
                <w:rFonts w:ascii="Arial" w:hAnsi="Arial" w:cs="Arial"/>
              </w:rPr>
              <w:t>§</w:t>
            </w:r>
            <w:r w:rsidR="001F63E3">
              <w:rPr>
                <w:rFonts w:ascii="Arial" w:hAnsi="Arial" w:cs="Arial"/>
              </w:rPr>
              <w:t>5.2.8.</w:t>
            </w:r>
            <w:r w:rsidR="005D1044">
              <w:rPr>
                <w:rFonts w:ascii="Arial" w:hAnsi="Arial" w:cs="Arial"/>
              </w:rPr>
              <w:t>2</w:t>
            </w:r>
            <w:r w:rsidR="001F63E3">
              <w:rPr>
                <w:rFonts w:ascii="Arial" w:hAnsi="Arial" w:cs="Arial"/>
              </w:rPr>
              <w:t xml:space="preserve">.5, </w:t>
            </w:r>
            <w:r w:rsidR="00A9379A">
              <w:rPr>
                <w:rFonts w:ascii="Arial" w:hAnsi="Arial" w:cs="Arial"/>
              </w:rPr>
              <w:t xml:space="preserve">and </w:t>
            </w:r>
            <w:r w:rsidRPr="000A5E51">
              <w:rPr>
                <w:rFonts w:ascii="Arial" w:hAnsi="Arial" w:cs="Arial"/>
              </w:rPr>
              <w:t>§5.2.8.2.</w:t>
            </w:r>
            <w:r w:rsidR="005D1044">
              <w:rPr>
                <w:rFonts w:ascii="Arial" w:hAnsi="Arial" w:cs="Arial"/>
              </w:rPr>
              <w:t>6</w:t>
            </w:r>
            <w:r w:rsidR="009D4D05">
              <w:rPr>
                <w:rFonts w:ascii="Arial" w:hAnsi="Arial" w:cs="Arial"/>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A6DE3BA"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C79655" w14:textId="77777777" w:rsidR="00F66C93" w:rsidRDefault="00F66C93" w:rsidP="00F66C93">
            <w:pPr>
              <w:pStyle w:val="CRCoverPage"/>
              <w:spacing w:after="0"/>
              <w:ind w:left="99"/>
              <w:rPr>
                <w:noProof/>
              </w:rPr>
            </w:pPr>
            <w:r>
              <w:rPr>
                <w:noProof/>
              </w:rPr>
              <w:t xml:space="preserve">Draft CR for </w:t>
            </w:r>
            <w:r w:rsidR="00A95C45">
              <w:rPr>
                <w:noProof/>
              </w:rPr>
              <w:t>TS</w:t>
            </w:r>
            <w:r w:rsidR="00DE030D">
              <w:rPr>
                <w:noProof/>
              </w:rPr>
              <w:t xml:space="preserve"> 23.501</w:t>
            </w:r>
            <w:r>
              <w:rPr>
                <w:noProof/>
              </w:rPr>
              <w:t xml:space="preserve"> </w:t>
            </w:r>
          </w:p>
          <w:p w14:paraId="6A66047C" w14:textId="0FCB4439" w:rsidR="00A95C45" w:rsidRDefault="00F66C93" w:rsidP="008D68C7">
            <w:pPr>
              <w:pStyle w:val="CRCoverPage"/>
              <w:spacing w:after="0"/>
              <w:ind w:left="99"/>
              <w:rPr>
                <w:noProof/>
              </w:rPr>
            </w:pPr>
            <w:r>
              <w:rPr>
                <w:noProof/>
              </w:rPr>
              <w:t>Draft CR for TS 23.503</w:t>
            </w:r>
            <w:bookmarkStart w:id="1" w:name="_GoBack"/>
            <w:bookmarkEnd w:id="1"/>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6FEF8629" w:rsidR="00A95C45" w:rsidRDefault="00F66C93" w:rsidP="003C1FA7">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537AB5D9" w14:textId="77777777" w:rsidR="00712A97" w:rsidRPr="00140E21" w:rsidRDefault="00712A97" w:rsidP="00712A97">
      <w:pPr>
        <w:pStyle w:val="Heading5"/>
      </w:pPr>
      <w:bookmarkStart w:id="4" w:name="_Toc98865301"/>
      <w:bookmarkEnd w:id="2"/>
      <w:bookmarkEnd w:id="3"/>
      <w:r w:rsidRPr="00140E21">
        <w:t>4.3.2.2.1</w:t>
      </w:r>
      <w:r w:rsidRPr="00140E21">
        <w:tab/>
        <w:t>Non-roaming and Roaming with Local Breakout</w:t>
      </w:r>
      <w:bookmarkEnd w:id="4"/>
    </w:p>
    <w:p w14:paraId="259F38EC" w14:textId="77777777" w:rsidR="00712A97" w:rsidRPr="00140E21" w:rsidRDefault="00712A97" w:rsidP="00712A9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w:t>
      </w:r>
      <w:proofErr w:type="gramStart"/>
      <w:r w:rsidRPr="00140E21">
        <w:t>is used</w:t>
      </w:r>
      <w:proofErr w:type="gramEnd"/>
      <w:r w:rsidRPr="00140E21">
        <w:t xml:space="preserve"> to:</w:t>
      </w:r>
    </w:p>
    <w:p w14:paraId="68578F92" w14:textId="77777777" w:rsidR="00712A97" w:rsidRPr="00140E21" w:rsidRDefault="00712A97" w:rsidP="00712A97">
      <w:pPr>
        <w:pStyle w:val="B1"/>
      </w:pPr>
      <w:r w:rsidRPr="00140E21">
        <w:lastRenderedPageBreak/>
        <w:t>-</w:t>
      </w:r>
      <w:r w:rsidRPr="00140E21">
        <w:tab/>
        <w:t>Establish a new PDU Session</w:t>
      </w:r>
      <w:proofErr w:type="gramStart"/>
      <w:r w:rsidRPr="00140E21">
        <w:t>;</w:t>
      </w:r>
      <w:proofErr w:type="gramEnd"/>
    </w:p>
    <w:p w14:paraId="022BCC14" w14:textId="77777777" w:rsidR="00712A97" w:rsidRPr="00140E21" w:rsidRDefault="00712A97" w:rsidP="00712A97">
      <w:pPr>
        <w:pStyle w:val="B1"/>
      </w:pPr>
      <w:r w:rsidRPr="00140E21">
        <w:t>-</w:t>
      </w:r>
      <w:r w:rsidRPr="00140E21">
        <w:tab/>
        <w:t xml:space="preserve">Handover a PDN Connection </w:t>
      </w:r>
      <w:proofErr w:type="gramStart"/>
      <w:r w:rsidRPr="00140E21">
        <w:t>in EPS to PDU Session in 5GS without N26</w:t>
      </w:r>
      <w:proofErr w:type="gramEnd"/>
      <w:r w:rsidRPr="00140E21">
        <w:t xml:space="preserve"> interface;</w:t>
      </w:r>
    </w:p>
    <w:p w14:paraId="6540CE4A" w14:textId="77777777" w:rsidR="00712A97" w:rsidRPr="00140E21" w:rsidRDefault="00712A97" w:rsidP="00712A9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236E17A" w14:textId="77777777" w:rsidR="00712A97" w:rsidRPr="00140E21" w:rsidRDefault="00712A97" w:rsidP="00712A97">
      <w:pPr>
        <w:pStyle w:val="B1"/>
      </w:pPr>
      <w:r w:rsidRPr="00140E21">
        <w:t>-</w:t>
      </w:r>
      <w:r w:rsidRPr="00140E21">
        <w:tab/>
        <w:t>Request a PDU Session for Emergency services.</w:t>
      </w:r>
    </w:p>
    <w:p w14:paraId="0E74C1B7" w14:textId="77777777" w:rsidR="00712A97" w:rsidRPr="00140E21" w:rsidRDefault="00712A97" w:rsidP="00712A97">
      <w:r w:rsidRPr="00140E21">
        <w:t xml:space="preserve">In </w:t>
      </w:r>
      <w:r>
        <w:t xml:space="preserve">the </w:t>
      </w:r>
      <w:r w:rsidRPr="00140E21">
        <w:t xml:space="preserve">case of roaming, the AMF determines if a PDU Session is to </w:t>
      </w:r>
      <w:proofErr w:type="gramStart"/>
      <w:r w:rsidRPr="00140E21">
        <w:t>be established</w:t>
      </w:r>
      <w:proofErr w:type="gramEnd"/>
      <w:r w:rsidRPr="00140E21">
        <w:t xml:space="preserve"> in LBO or Home Routing. In the case of LBO, the procedure is as in the case of non-roaming with the difference that the AMF, the SMF, the UPF and the PCF are located in the visited network. PDU Sessions for Emergency services </w:t>
      </w:r>
      <w:proofErr w:type="gramStart"/>
      <w:r w:rsidRPr="00140E21">
        <w:t>are never established</w:t>
      </w:r>
      <w:proofErr w:type="gramEnd"/>
      <w:r w:rsidRPr="00140E21">
        <w:t xml:space="preserve"> in Home Routed mode.</w:t>
      </w:r>
      <w:r>
        <w:t xml:space="preserve"> If Control Plane </w:t>
      </w:r>
      <w:proofErr w:type="spellStart"/>
      <w:r>
        <w:t>CIoT</w:t>
      </w:r>
      <w:proofErr w:type="spellEnd"/>
      <w:r>
        <w:t xml:space="preserve"> 5GS Optimisation </w:t>
      </w:r>
      <w:proofErr w:type="gramStart"/>
      <w:r>
        <w:t>is enabled</w:t>
      </w:r>
      <w:proofErr w:type="gramEnd"/>
      <w:r>
        <w:t xml:space="preserve"> for the PDU session with</w:t>
      </w:r>
      <w:r w:rsidRPr="00140E21">
        <w:t xml:space="preserve"> LBO, the NEF is not used</w:t>
      </w:r>
      <w:r>
        <w:t xml:space="preserve"> as the anchor of this PDU Session</w:t>
      </w:r>
      <w:r w:rsidRPr="00140E21">
        <w:t>.</w:t>
      </w:r>
    </w:p>
    <w:p w14:paraId="30384C65" w14:textId="77777777" w:rsidR="00712A97" w:rsidRPr="00140E21" w:rsidRDefault="00712A97" w:rsidP="00712A9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7AD79109" w14:textId="77777777" w:rsidR="00712A97" w:rsidRDefault="00712A97" w:rsidP="00712A97">
      <w:pPr>
        <w:pStyle w:val="TH"/>
      </w:pPr>
      <w:r w:rsidRPr="00050CA8">
        <w:object w:dxaOrig="9597" w:dyaOrig="13464" w14:anchorId="1EE50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73.1pt" o:ole="">
            <v:imagedata r:id="rId15" o:title=""/>
          </v:shape>
          <o:OLEObject Type="Embed" ProgID="Word.Picture.8" ShapeID="_x0000_i1025" DrawAspect="Content" ObjectID="_1713264146" r:id="rId16"/>
        </w:object>
      </w:r>
    </w:p>
    <w:p w14:paraId="3AE3F803" w14:textId="77777777" w:rsidR="00712A97" w:rsidRPr="00140E21" w:rsidRDefault="00712A97" w:rsidP="00712A97">
      <w:pPr>
        <w:pStyle w:val="TF"/>
      </w:pPr>
      <w:r w:rsidRPr="00140E21">
        <w:t>Figure 4.3.2.2.1-1: UE-requested PDU Session Establishment for non-roaming and roaming with local breakout</w:t>
      </w:r>
    </w:p>
    <w:p w14:paraId="56AE5ABD" w14:textId="77777777" w:rsidR="00712A97" w:rsidRPr="00140E21" w:rsidRDefault="00712A97" w:rsidP="00712A97">
      <w:r w:rsidRPr="00140E21">
        <w:lastRenderedPageBreak/>
        <w:t>The procedure assumes that the UE has already registered on the AMF thus unless the UE is Emergency Registered the AMF has already retrieved the user subscription data from the UDM.</w:t>
      </w:r>
    </w:p>
    <w:p w14:paraId="79DBE1B8" w14:textId="77777777" w:rsidR="00712A97" w:rsidRPr="00140E21" w:rsidRDefault="00712A97" w:rsidP="00712A9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36F409D" w14:textId="77777777" w:rsidR="00712A97" w:rsidRPr="00140E21" w:rsidRDefault="00712A97" w:rsidP="00712A97">
      <w:pPr>
        <w:pStyle w:val="B1"/>
      </w:pPr>
      <w:r w:rsidRPr="00140E21">
        <w:tab/>
        <w:t>In order to establish a new PDU Session, the UE generates a new PDU Session ID.</w:t>
      </w:r>
    </w:p>
    <w:p w14:paraId="5E0E88BF" w14:textId="77777777" w:rsidR="00712A97" w:rsidRPr="00140E21" w:rsidRDefault="00712A97" w:rsidP="00712A9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EA0ECB0" w14:textId="77777777" w:rsidR="00712A97" w:rsidRPr="00140E21" w:rsidRDefault="00712A97" w:rsidP="00712A9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EA50BF5" w14:textId="77777777" w:rsidR="00712A97" w:rsidRPr="00140E21" w:rsidRDefault="00712A97" w:rsidP="00712A9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CC87EC3" w14:textId="77777777" w:rsidR="00712A97" w:rsidRPr="00140E21" w:rsidRDefault="00712A97" w:rsidP="00712A9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B3C0A2" w14:textId="77777777" w:rsidR="00712A97" w:rsidRPr="00140E21" w:rsidRDefault="00712A97" w:rsidP="00712A97">
      <w:pPr>
        <w:pStyle w:val="B1"/>
      </w:pPr>
      <w:r w:rsidRPr="00140E21">
        <w:tab/>
        <w:t xml:space="preserve">The 5GSM Core Network Capability </w:t>
      </w:r>
      <w:proofErr w:type="gramStart"/>
      <w:r w:rsidRPr="00140E21">
        <w:t>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roofErr w:type="gramEnd"/>
      <w:r w:rsidRPr="00140E21">
        <w:t>.</w:t>
      </w:r>
    </w:p>
    <w:p w14:paraId="44F1A665" w14:textId="77777777" w:rsidR="00712A97" w:rsidRPr="00140E21" w:rsidRDefault="00712A97" w:rsidP="00712A9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5895C98" w14:textId="77777777" w:rsidR="00712A97" w:rsidRPr="00140E21" w:rsidRDefault="00712A97" w:rsidP="00712A9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1B1ECEB" w14:textId="77777777" w:rsidR="00712A97" w:rsidRPr="00140E21" w:rsidRDefault="00712A97" w:rsidP="00712A97">
      <w:pPr>
        <w:pStyle w:val="B1"/>
      </w:pPr>
      <w:r w:rsidRPr="00140E21">
        <w:tab/>
        <w:t xml:space="preserve">If the use of header compression for Control Plane </w:t>
      </w:r>
      <w:proofErr w:type="spellStart"/>
      <w:r w:rsidRPr="00140E21">
        <w:t>CIoT</w:t>
      </w:r>
      <w:proofErr w:type="spellEnd"/>
      <w:r w:rsidRPr="00140E21">
        <w:t xml:space="preserve"> 5GS optimisation </w:t>
      </w:r>
      <w:proofErr w:type="gramStart"/>
      <w:r w:rsidRPr="00140E21">
        <w:t>was negotiated</w:t>
      </w:r>
      <w:proofErr w:type="gramEnd"/>
      <w:r w:rsidRPr="00140E21">
        <w:t xml:space="preserve">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w:t>
      </w:r>
      <w:proofErr w:type="gramStart"/>
      <w:r>
        <w:t>header compression channel setup</w:t>
      </w:r>
      <w:proofErr w:type="gramEnd"/>
      <w:r>
        <w:t xml:space="preserve">. Optionally, the Header Compression Configuration may include additional </w:t>
      </w:r>
      <w:proofErr w:type="gramStart"/>
      <w:r>
        <w:t>header compression context parameters</w:t>
      </w:r>
      <w:proofErr w:type="gramEnd"/>
      <w:r>
        <w:t>.</w:t>
      </w:r>
    </w:p>
    <w:p w14:paraId="21DAA19B" w14:textId="77777777" w:rsidR="00712A97" w:rsidRPr="00140E21" w:rsidRDefault="00712A97" w:rsidP="00712A97">
      <w:pPr>
        <w:pStyle w:val="B1"/>
      </w:pPr>
      <w:r w:rsidRPr="00140E21">
        <w:tab/>
        <w:t>The NAS message sent by the UE is encapsulated by the AN in a N2 message towards the AMF that should include User location information and Access Type Information.</w:t>
      </w:r>
    </w:p>
    <w:p w14:paraId="5B766D8F" w14:textId="77777777" w:rsidR="00712A97" w:rsidRPr="00140E21" w:rsidRDefault="00712A97" w:rsidP="00712A97">
      <w:pPr>
        <w:pStyle w:val="B1"/>
      </w:pPr>
      <w:r w:rsidRPr="00140E21">
        <w:tab/>
        <w:t>The PDU Session Establishment Request message may contain SM PDU DN Request Container containing information for the PDU Session authorization by the external DN.</w:t>
      </w:r>
    </w:p>
    <w:p w14:paraId="6955E4E8" w14:textId="77777777" w:rsidR="00712A97" w:rsidRPr="00140E21" w:rsidRDefault="00712A97" w:rsidP="00712A9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F3B8FF2" w14:textId="77777777" w:rsidR="00712A97" w:rsidRPr="00140E21" w:rsidRDefault="00712A97" w:rsidP="00712A97">
      <w:pPr>
        <w:pStyle w:val="B1"/>
      </w:pPr>
      <w:r w:rsidRPr="00140E21">
        <w:tab/>
        <w:t xml:space="preserve">If the procedure is triggered for SSC mode 3 operation, the UE shall also include the Old PDU Session </w:t>
      </w:r>
      <w:proofErr w:type="gramStart"/>
      <w:r w:rsidRPr="00140E21">
        <w:t>ID which</w:t>
      </w:r>
      <w:proofErr w:type="gramEnd"/>
      <w:r w:rsidRPr="00140E21">
        <w:t xml:space="preserve"> indicates the PDU Session ID of the on-going PDU Session to be released, in NAS message. The Old PDU Session ID is included only in this case.</w:t>
      </w:r>
    </w:p>
    <w:p w14:paraId="4B0DED76" w14:textId="77777777" w:rsidR="00712A97" w:rsidRPr="00140E21" w:rsidRDefault="00712A97" w:rsidP="00712A9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05BAAB2" w14:textId="77777777" w:rsidR="00712A97" w:rsidRPr="00140E21" w:rsidRDefault="00712A97" w:rsidP="00712A97">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7B05EE9" w14:textId="77777777" w:rsidR="00712A97" w:rsidRPr="00140E21" w:rsidRDefault="00712A97" w:rsidP="00712A9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1435C805" w14:textId="77777777" w:rsidR="00712A97" w:rsidRPr="00140E21" w:rsidRDefault="00712A97" w:rsidP="00712A97">
      <w:pPr>
        <w:pStyle w:val="B1"/>
      </w:pPr>
      <w:r w:rsidRPr="00140E21">
        <w:tab/>
        <w:t>The PS Data Off status is included in the PCO in the PDU Session Establishment Request message.</w:t>
      </w:r>
    </w:p>
    <w:p w14:paraId="6E472435" w14:textId="77777777" w:rsidR="00712A97" w:rsidRPr="00140E21" w:rsidRDefault="00712A97" w:rsidP="00712A97">
      <w:pPr>
        <w:pStyle w:val="B1"/>
        <w:rPr>
          <w:lang w:eastAsia="zh-CN"/>
        </w:rPr>
      </w:pPr>
      <w:r w:rsidRPr="00140E21">
        <w:rPr>
          <w:lang w:eastAsia="zh-CN"/>
        </w:rPr>
        <w:tab/>
        <w:t>The UE capability to support Reliable Data Service is included in the PCO in the PDU Session Establishment Request message.</w:t>
      </w:r>
    </w:p>
    <w:p w14:paraId="3A44EE87" w14:textId="77777777" w:rsidR="00712A97" w:rsidRDefault="00712A97" w:rsidP="00712A9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17F92D4" w14:textId="77777777" w:rsidR="00712A97" w:rsidRPr="00140E21" w:rsidRDefault="00712A97" w:rsidP="00712A9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6308411" w14:textId="77777777" w:rsidR="00712A97" w:rsidRDefault="00712A97" w:rsidP="00712A97">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5E474ABB" w14:textId="77777777" w:rsidR="00712A97" w:rsidRDefault="00712A97" w:rsidP="00712A97">
      <w:pPr>
        <w:pStyle w:val="B1"/>
      </w:pPr>
      <w:r>
        <w:tab/>
        <w:t>A UE that hosts the EDC functionality shall indicate in the PCO its capability to support the EDC functionality (see clause 5.2.1 of TS 23.548 [74]).</w:t>
      </w:r>
    </w:p>
    <w:p w14:paraId="700AC302" w14:textId="77777777" w:rsidR="00712A97" w:rsidRDefault="00712A97" w:rsidP="00712A97">
      <w:pPr>
        <w:pStyle w:val="B1"/>
      </w:pPr>
      <w:r>
        <w:tab/>
        <w:t>The UE may also include PDU Session Pair ID and/or RSN in PDU Session Establishment Request message as described in clause 5.33.2.1 of TS 23.501 [2].</w:t>
      </w:r>
    </w:p>
    <w:p w14:paraId="67E8086E" w14:textId="77777777" w:rsidR="00712A97" w:rsidRDefault="00712A97" w:rsidP="00712A97">
      <w:pPr>
        <w:pStyle w:val="B1"/>
      </w:pPr>
      <w:r>
        <w:tab/>
        <w:t>A UE that supports EAS re-discovery as described in clause 6.2.3.3 of TS 23.548 [74</w:t>
      </w:r>
      <w:proofErr w:type="gramStart"/>
      <w:r>
        <w:t>],</w:t>
      </w:r>
      <w:proofErr w:type="gramEnd"/>
      <w:r>
        <w:t xml:space="preserve"> may indicate so in the PCO.</w:t>
      </w:r>
    </w:p>
    <w:p w14:paraId="4B984298" w14:textId="77777777" w:rsidR="00712A97" w:rsidRDefault="00712A97" w:rsidP="00712A97">
      <w:pPr>
        <w:pStyle w:val="B1"/>
      </w:pPr>
      <w:r>
        <w:tab/>
        <w:t xml:space="preserve">Port Management Information Container </w:t>
      </w:r>
      <w:proofErr w:type="gramStart"/>
      <w:r>
        <w:t>is received</w:t>
      </w:r>
      <w:proofErr w:type="gramEnd"/>
      <w:r>
        <w:t xml:space="preserve"> from DS-TT and includes port management capabilities, i.e. information indicating which standardized and deployment-specific port management information is supported by DS-TT as defined in clause 5.28.3 of TS 23.501 [2].</w:t>
      </w:r>
    </w:p>
    <w:p w14:paraId="2B3FAADF" w14:textId="77777777" w:rsidR="00712A97" w:rsidRDefault="00712A97" w:rsidP="00712A97">
      <w:pPr>
        <w:pStyle w:val="B1"/>
      </w:pPr>
      <w:r>
        <w:t>2.</w:t>
      </w:r>
      <w:r>
        <w:tab/>
        <w:t>For NR satellite access, the AMF may decide to verify the UE location as described in clause 5.4.11.4 of TS 23.501 [2].</w:t>
      </w:r>
    </w:p>
    <w:p w14:paraId="448AE4D5" w14:textId="77777777" w:rsidR="00712A97" w:rsidRPr="00140E21" w:rsidRDefault="00712A97" w:rsidP="00712A97">
      <w:pPr>
        <w:pStyle w:val="B1"/>
        <w:rPr>
          <w:lang w:eastAsia="zh-CN"/>
        </w:rPr>
      </w:pPr>
      <w:r w:rsidRPr="00140E21">
        <w:tab/>
        <w:t xml:space="preserve">The AMF determines that the message corresponds to a request for a new PDU Session based on that Request Type indicates "initial request" and that the PDU Session ID </w:t>
      </w:r>
      <w:proofErr w:type="gramStart"/>
      <w:r w:rsidRPr="00140E21">
        <w:t>is not used</w:t>
      </w:r>
      <w:proofErr w:type="gramEnd"/>
      <w:r w:rsidRPr="00140E21">
        <w:t xml:space="preserve">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w:t>
      </w:r>
      <w:proofErr w:type="gramStart"/>
      <w:r>
        <w:rPr>
          <w:lang w:eastAsia="zh-CN"/>
        </w:rPr>
        <w:t>shall be used</w:t>
      </w:r>
      <w:proofErr w:type="gramEnd"/>
      <w:r>
        <w:rPr>
          <w:lang w:eastAsia="zh-CN"/>
        </w:rPr>
        <w:t xml:space="preserve">. </w:t>
      </w:r>
      <w:proofErr w:type="gramStart"/>
      <w:r>
        <w:rPr>
          <w:lang w:eastAsia="zh-CN"/>
        </w:rPr>
        <w:t>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w:t>
      </w:r>
      <w:proofErr w:type="gramEnd"/>
      <w:r w:rsidRPr="00140E21">
        <w:rPr>
          <w:lang w:eastAsia="zh-CN"/>
        </w:rPr>
        <w:t xml:space="preserve"> </w:t>
      </w:r>
      <w:proofErr w:type="gramStart"/>
      <w:r w:rsidRPr="00140E21">
        <w:rPr>
          <w:lang w:eastAsia="zh-CN"/>
        </w:rPr>
        <w:t>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w:t>
      </w:r>
      <w:proofErr w:type="gramEnd"/>
      <w:r w:rsidRPr="00140E21">
        <w:rPr>
          <w:lang w:eastAsia="zh-CN"/>
        </w:rPr>
        <w:t xml:space="preserve"> </w:t>
      </w:r>
      <w:proofErr w:type="gramStart"/>
      <w:r w:rsidRPr="00140E21">
        <w:rPr>
          <w:lang w:eastAsia="zh-CN"/>
        </w:rPr>
        <w:t>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w:t>
      </w:r>
      <w:proofErr w:type="gramEnd"/>
      <w:r w:rsidRPr="00140E21">
        <w:rPr>
          <w:lang w:eastAsia="zh-CN"/>
        </w:rPr>
        <w:t xml:space="preserve">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F79A595" w14:textId="77777777" w:rsidR="00712A97" w:rsidRPr="00140E21" w:rsidRDefault="00712A97" w:rsidP="00712A97">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8D215AE" w14:textId="77777777" w:rsidR="00712A97" w:rsidRPr="00140E21" w:rsidRDefault="00712A97" w:rsidP="00712A9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E9671CD" w14:textId="77777777" w:rsidR="00712A97" w:rsidRPr="00140E21" w:rsidRDefault="00712A97" w:rsidP="00712A97">
      <w:pPr>
        <w:pStyle w:val="B1"/>
      </w:pPr>
      <w:r w:rsidRPr="00140E21">
        <w:rPr>
          <w:lang w:eastAsia="zh-CN"/>
        </w:rPr>
        <w:tab/>
        <w:t xml:space="preserve">If the Request Type is "initial request" and if the Old PDU Session ID indicating the existing PDU Session </w:t>
      </w:r>
      <w:proofErr w:type="gramStart"/>
      <w:r w:rsidRPr="00140E21">
        <w:rPr>
          <w:lang w:eastAsia="zh-CN"/>
        </w:rPr>
        <w:t>is also</w:t>
      </w:r>
      <w:proofErr w:type="gramEnd"/>
      <w:r w:rsidRPr="00140E21">
        <w:rPr>
          <w:lang w:eastAsia="zh-CN"/>
        </w:rPr>
        <w:t xml:space="preserve">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98AB26" w14:textId="77777777" w:rsidR="00712A97" w:rsidRPr="00140E21" w:rsidRDefault="00712A97" w:rsidP="00712A97">
      <w:pPr>
        <w:pStyle w:val="B1"/>
      </w:pPr>
      <w:r w:rsidRPr="00140E21">
        <w:tab/>
        <w:t xml:space="preserve">If the Request Type indicates "Existing PDU Session", the AMF selects the SMF based on SMF-ID received from UDM. The case where the Request Type indicates "Existing PDU </w:t>
      </w:r>
      <w:proofErr w:type="gramStart"/>
      <w:r w:rsidRPr="00140E21">
        <w:t>Session",</w:t>
      </w:r>
      <w:proofErr w:type="gramEnd"/>
      <w:r w:rsidRPr="00140E21">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7EABD4E" w14:textId="77777777" w:rsidR="00712A97" w:rsidRPr="00140E21" w:rsidRDefault="00712A97" w:rsidP="00712A9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 xml:space="preserve">then if the Serving PLMN S-NSSAI of the PDU Session is present in the Allowed NSSAI of the target access type, the PDU Session Establishment procedure </w:t>
      </w:r>
      <w:proofErr w:type="gramStart"/>
      <w:r w:rsidRPr="00140E21">
        <w:rPr>
          <w:lang w:eastAsia="zh-CN"/>
        </w:rPr>
        <w:t>can be performed</w:t>
      </w:r>
      <w:proofErr w:type="gramEnd"/>
      <w:r w:rsidRPr="00140E21">
        <w:rPr>
          <w:lang w:eastAsia="zh-CN"/>
        </w:rPr>
        <w:t xml:space="preserve"> in the following cases:</w:t>
      </w:r>
    </w:p>
    <w:p w14:paraId="536D0D69" w14:textId="77777777" w:rsidR="00712A97" w:rsidRPr="00140E21" w:rsidRDefault="00712A97" w:rsidP="00712A97">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19A85834" w14:textId="77777777" w:rsidR="00712A97" w:rsidRPr="00140E21" w:rsidRDefault="00712A97" w:rsidP="00712A97">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6A4C7B4F" w14:textId="77777777" w:rsidR="00712A97" w:rsidRPr="00140E21" w:rsidRDefault="00712A97" w:rsidP="00712A97">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13237D4A" w14:textId="77777777" w:rsidR="00712A97" w:rsidRPr="00140E21" w:rsidRDefault="00712A97" w:rsidP="00712A97">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w:t>
      </w:r>
      <w:proofErr w:type="gramStart"/>
      <w:r w:rsidRPr="00140E21">
        <w:rPr>
          <w:lang w:eastAsia="zh-CN"/>
        </w:rPr>
        <w:t>to</w:t>
      </w:r>
      <w:proofErr w:type="gramEnd"/>
      <w:r w:rsidRPr="00140E21">
        <w:rPr>
          <w:lang w:eastAsia="zh-CN"/>
        </w:rPr>
        <w:t>.</w:t>
      </w:r>
    </w:p>
    <w:p w14:paraId="538A2F76" w14:textId="77777777" w:rsidR="00712A97" w:rsidRPr="00140E21" w:rsidRDefault="00712A97" w:rsidP="00712A9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74BA8D1" w14:textId="77777777" w:rsidR="00712A97" w:rsidRPr="00140E21" w:rsidRDefault="00712A97" w:rsidP="00712A9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C9849CC" w14:textId="77777777" w:rsidR="00712A97" w:rsidRPr="00140E21" w:rsidRDefault="00712A97" w:rsidP="00712A97">
      <w:pPr>
        <w:pStyle w:val="B1"/>
      </w:pPr>
      <w:proofErr w:type="gramStart"/>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[PVS FQDN or PVS IP address, </w:t>
      </w:r>
      <w:proofErr w:type="spellStart"/>
      <w:r>
        <w:t>Onboarding</w:t>
      </w:r>
      <w:proofErr w:type="spellEnd"/>
      <w:r>
        <w:t xml:space="preserv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roofErr w:type="gramEnd"/>
    </w:p>
    <w:p w14:paraId="6953D1ED" w14:textId="77777777" w:rsidR="00712A97" w:rsidRPr="00140E21" w:rsidRDefault="00712A97" w:rsidP="00712A97">
      <w:pPr>
        <w:pStyle w:val="B1"/>
      </w:pPr>
      <w:r w:rsidRPr="00140E21">
        <w:tab/>
      </w:r>
      <w:proofErr w:type="gramStart"/>
      <w:r w:rsidRPr="00140E21">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roofErr w:type="gramEnd"/>
    </w:p>
    <w:p w14:paraId="4FA9617D" w14:textId="77777777" w:rsidR="00712A97" w:rsidRPr="00140E21" w:rsidRDefault="00712A97" w:rsidP="00712A9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00DE3EF" w14:textId="77777777" w:rsidR="00712A97" w:rsidRPr="00140E21" w:rsidRDefault="00712A97" w:rsidP="00712A97">
      <w:pPr>
        <w:pStyle w:val="B1"/>
        <w:rPr>
          <w:lang w:eastAsia="zh-CN"/>
        </w:rPr>
      </w:pPr>
      <w:r w:rsidRPr="00140E21">
        <w:lastRenderedPageBreak/>
        <w:tab/>
        <w:t xml:space="preserve">The AMF ID is the UE's </w:t>
      </w:r>
      <w:proofErr w:type="gramStart"/>
      <w:r w:rsidRPr="00140E21">
        <w:t>GUAMI which</w:t>
      </w:r>
      <w:proofErr w:type="gramEnd"/>
      <w:r w:rsidRPr="00140E21">
        <w:t xml:space="preserve">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FEE1467" w14:textId="77777777" w:rsidR="00712A97" w:rsidRPr="00140E21" w:rsidRDefault="00712A97" w:rsidP="00712A97">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0B917F53" w14:textId="77777777" w:rsidR="00712A97" w:rsidRPr="00140E21" w:rsidRDefault="00712A97" w:rsidP="00712A9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w:t>
      </w:r>
      <w:proofErr w:type="gramStart"/>
      <w:r w:rsidRPr="00140E21">
        <w:rPr>
          <w:lang w:eastAsia="zh-CN"/>
        </w:rPr>
        <w:t>is defined</w:t>
      </w:r>
      <w:proofErr w:type="gramEnd"/>
      <w:r w:rsidRPr="00140E21">
        <w:rPr>
          <w:lang w:eastAsia="zh-CN"/>
        </w:rPr>
        <w:t xml:space="preserve">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7CE46B3" w14:textId="77777777" w:rsidR="00712A97" w:rsidRPr="00140E21" w:rsidRDefault="00712A97" w:rsidP="00712A9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F7B4007" w14:textId="77777777" w:rsidR="00712A97" w:rsidRPr="00140E21" w:rsidRDefault="00712A97" w:rsidP="00712A97">
      <w:pPr>
        <w:pStyle w:val="B1"/>
        <w:rPr>
          <w:lang w:eastAsia="zh-CN"/>
        </w:rPr>
      </w:pPr>
      <w:r w:rsidRPr="00140E21">
        <w:rPr>
          <w:lang w:eastAsia="zh-CN"/>
        </w:rPr>
        <w:tab/>
        <w:t xml:space="preserve">If the Old PDU Session ID is included in step 1, </w:t>
      </w:r>
      <w:r w:rsidRPr="00140E21">
        <w:rPr>
          <w:lang w:eastAsia="ko-KR"/>
        </w:rPr>
        <w:t xml:space="preserve">and if the SMF is not to </w:t>
      </w:r>
      <w:proofErr w:type="gramStart"/>
      <w:r w:rsidRPr="00140E21">
        <w:rPr>
          <w:lang w:eastAsia="ko-KR"/>
        </w:rPr>
        <w:t>be reallocated</w:t>
      </w:r>
      <w:proofErr w:type="gramEnd"/>
      <w:r w:rsidRPr="00140E21">
        <w:rPr>
          <w:lang w:eastAsia="ko-KR"/>
        </w:rPr>
        <w:t xml:space="preserve">,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654482C" w14:textId="77777777" w:rsidR="00712A97" w:rsidRPr="00140E21" w:rsidRDefault="00712A97" w:rsidP="00712A97">
      <w:pPr>
        <w:pStyle w:val="B1"/>
        <w:rPr>
          <w:lang w:eastAsia="zh-CN"/>
        </w:rPr>
      </w:pPr>
      <w:r w:rsidRPr="00140E21">
        <w:rPr>
          <w:lang w:eastAsia="zh-CN"/>
        </w:rPr>
        <w:tab/>
        <w:t xml:space="preserve">DNN Selection Mode </w:t>
      </w:r>
      <w:proofErr w:type="gramStart"/>
      <w:r w:rsidRPr="00140E21">
        <w:rPr>
          <w:lang w:eastAsia="zh-CN"/>
        </w:rPr>
        <w:t>is determined</w:t>
      </w:r>
      <w:proofErr w:type="gramEnd"/>
      <w:r w:rsidRPr="00140E21">
        <w:rPr>
          <w:lang w:eastAsia="zh-CN"/>
        </w:rPr>
        <w:t xml:space="preserve"> by the AMF. It indicates whether an explicitly subscribed DNN </w:t>
      </w:r>
      <w:proofErr w:type="gramStart"/>
      <w:r w:rsidRPr="00140E21">
        <w:rPr>
          <w:lang w:eastAsia="zh-CN"/>
        </w:rPr>
        <w:t>has been provided</w:t>
      </w:r>
      <w:proofErr w:type="gramEnd"/>
      <w:r w:rsidRPr="00140E21">
        <w:rPr>
          <w:lang w:eastAsia="zh-CN"/>
        </w:rPr>
        <w:t xml:space="preserve"> by the UE in its PDU Session Establishment Request.</w:t>
      </w:r>
    </w:p>
    <w:p w14:paraId="4A61B519" w14:textId="77777777" w:rsidR="00712A97" w:rsidRPr="00140E21" w:rsidRDefault="00712A97" w:rsidP="00712A97">
      <w:pPr>
        <w:pStyle w:val="B1"/>
        <w:rPr>
          <w:lang w:eastAsia="zh-CN"/>
        </w:rPr>
      </w:pPr>
      <w:r w:rsidRPr="00140E21">
        <w:rPr>
          <w:lang w:eastAsia="zh-CN"/>
        </w:rPr>
        <w:tab/>
        <w:t>The SMF may use DNN Selection Mode when deciding whether to accept or reject the UE request.</w:t>
      </w:r>
    </w:p>
    <w:p w14:paraId="77B271B1" w14:textId="77777777" w:rsidR="00712A97" w:rsidRDefault="00712A97" w:rsidP="00712A97">
      <w:pPr>
        <w:pStyle w:val="B1"/>
        <w:rPr>
          <w:ins w:id="5" w:author="PL RCS" w:date="2022-04-22T15:03:00Z"/>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16D5640" w14:textId="1323E4E9" w:rsidR="00712A97" w:rsidRPr="00140E21" w:rsidRDefault="00712A97" w:rsidP="00712A97">
      <w:pPr>
        <w:pStyle w:val="B1"/>
        <w:rPr>
          <w:lang w:eastAsia="zh-CN"/>
        </w:rPr>
      </w:pPr>
      <w:ins w:id="6" w:author="PL RCS" w:date="2022-04-22T15:03:00Z">
        <w:r w:rsidRPr="00140E21">
          <w:rPr>
            <w:lang w:eastAsia="zh-CN"/>
          </w:rPr>
          <w:tab/>
        </w:r>
        <w:r w:rsidRPr="00604E68">
          <w:rPr>
            <w:lang w:eastAsia="zh-CN"/>
          </w:rPr>
          <w:t xml:space="preserve">In the local breakout case, </w:t>
        </w:r>
        <w:r w:rsidRPr="00604E68">
          <w:t xml:space="preserve">the AMF </w:t>
        </w:r>
      </w:ins>
      <w:ins w:id="7" w:author="PL RCS" w:date="2022-04-22T15:04:00Z">
        <w:r>
          <w:t xml:space="preserve">(in the VPLMN) </w:t>
        </w:r>
      </w:ins>
      <w:ins w:id="8" w:author="PL RCS" w:date="2022-04-22T15:03:00Z">
        <w:r w:rsidRPr="00604E68">
          <w:t xml:space="preserve">shall provide over N11 an MPS priority indication to the SMF </w:t>
        </w:r>
      </w:ins>
      <w:ins w:id="9" w:author="PL RCS" w:date="2022-04-22T15:04:00Z">
        <w:r>
          <w:t xml:space="preserve">(in the VPLMN) </w:t>
        </w:r>
      </w:ins>
      <w:ins w:id="10" w:author="PL RCS" w:date="2022-04-22T15:03:00Z">
        <w:r w:rsidRPr="00604E68">
          <w:t>based on “MPS priority” as part of Access and Mobility Subscription data received from the UDM (in the HPLMN) over N8.</w:t>
        </w:r>
      </w:ins>
    </w:p>
    <w:p w14:paraId="7A92AABD" w14:textId="77777777" w:rsidR="00712A97" w:rsidRPr="00140E21" w:rsidRDefault="00712A97" w:rsidP="00712A9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7AD1E87" w14:textId="77777777" w:rsidR="00712A97" w:rsidRDefault="00712A97" w:rsidP="00712A97">
      <w:pPr>
        <w:pStyle w:val="B1"/>
      </w:pPr>
      <w:r>
        <w:tab/>
      </w:r>
      <w:proofErr w:type="gramStart"/>
      <w:r>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roofErr w:type="gramEnd"/>
    </w:p>
    <w:p w14:paraId="77790345" w14:textId="77777777" w:rsidR="00712A97" w:rsidRPr="00140E21" w:rsidRDefault="00712A97" w:rsidP="00712A97">
      <w:pPr>
        <w:pStyle w:val="B1"/>
      </w:pPr>
      <w:r w:rsidRPr="00140E21">
        <w:tab/>
      </w:r>
      <w:r>
        <w:t xml:space="preserve">If PCF Selection Assistance info </w:t>
      </w:r>
      <w:proofErr w:type="gramStart"/>
      <w:r>
        <w:t>is not received</w:t>
      </w:r>
      <w:proofErr w:type="gramEnd"/>
      <w:r>
        <w:t xml:space="preserve">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87F7349" w14:textId="77777777" w:rsidR="00712A97" w:rsidRPr="00140E21" w:rsidRDefault="00712A97" w:rsidP="00712A97">
      <w:pPr>
        <w:pStyle w:val="B1"/>
      </w:pPr>
      <w:r w:rsidRPr="00140E21">
        <w:tab/>
        <w:t xml:space="preserve">The AMF includes Trace Requirements if Trace Requirements </w:t>
      </w:r>
      <w:proofErr w:type="gramStart"/>
      <w:r w:rsidRPr="00140E21">
        <w:t>have been received</w:t>
      </w:r>
      <w:proofErr w:type="gramEnd"/>
      <w:r w:rsidRPr="00140E21">
        <w:t xml:space="preserve"> in subscription data.</w:t>
      </w:r>
    </w:p>
    <w:p w14:paraId="4C76B639" w14:textId="77777777" w:rsidR="00712A97" w:rsidRPr="00140E21" w:rsidRDefault="00712A97" w:rsidP="00712A97">
      <w:pPr>
        <w:pStyle w:val="B1"/>
      </w:pPr>
      <w:r w:rsidRPr="00140E21">
        <w:tab/>
      </w:r>
      <w:proofErr w:type="gramStart"/>
      <w:r w:rsidRPr="00140E21">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roofErr w:type="gramEnd"/>
    </w:p>
    <w:p w14:paraId="0139888B" w14:textId="77777777" w:rsidR="00712A97" w:rsidRDefault="00712A97" w:rsidP="00712A97">
      <w:pPr>
        <w:pStyle w:val="B1"/>
      </w:pPr>
      <w:r>
        <w:tab/>
      </w:r>
      <w:proofErr w:type="gramStart"/>
      <w:r>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roofErr w:type="gramEnd"/>
    </w:p>
    <w:p w14:paraId="1737FC30" w14:textId="77777777" w:rsidR="00712A97" w:rsidRPr="00140E21" w:rsidRDefault="00712A97" w:rsidP="00712A97">
      <w:pPr>
        <w:pStyle w:val="B1"/>
      </w:pPr>
      <w:r w:rsidRPr="00140E21">
        <w:tab/>
        <w:t>The AMF includes the latest Small Data Rate Control Status if it has stored it for the PDU Session.</w:t>
      </w:r>
    </w:p>
    <w:p w14:paraId="59D2800C" w14:textId="77777777" w:rsidR="00712A97" w:rsidRDefault="00712A97" w:rsidP="00712A97">
      <w:pPr>
        <w:pStyle w:val="B1"/>
      </w:pPr>
      <w:r>
        <w:lastRenderedPageBreak/>
        <w:tab/>
        <w:t>If the RAT type was included in the message, then the SMF stores the RAT type in SM Context.</w:t>
      </w:r>
    </w:p>
    <w:p w14:paraId="7B87440E" w14:textId="77777777" w:rsidR="00712A97" w:rsidRDefault="00712A97" w:rsidP="00712A9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F4AC0A1" w14:textId="77777777" w:rsidR="00712A97" w:rsidRDefault="00712A97" w:rsidP="00712A97">
      <w:pPr>
        <w:pStyle w:val="B1"/>
      </w:pPr>
      <w:r>
        <w:tab/>
        <w:t>If the identity of an NWDAF is available to the AMF, the AMF informs the SMF of the NWDAF ID(s) used for UE related Analytics and corresponding Analytics ID(s).</w:t>
      </w:r>
    </w:p>
    <w:p w14:paraId="41CC9790" w14:textId="77777777" w:rsidR="00712A97" w:rsidRDefault="00712A97" w:rsidP="00712A97">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60DF3631" w14:textId="77777777" w:rsidR="00712A97" w:rsidRPr="00140E21" w:rsidRDefault="00712A97" w:rsidP="00712A97">
      <w:pPr>
        <w:pStyle w:val="B1"/>
      </w:pPr>
      <w:proofErr w:type="gramStart"/>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w:t>
      </w:r>
      <w:proofErr w:type="gramEnd"/>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6E2EEF8F" w14:textId="77777777" w:rsidR="00712A97" w:rsidRPr="00140E21" w:rsidRDefault="00712A97" w:rsidP="00712A9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9A92129" w14:textId="77777777" w:rsidR="00712A97" w:rsidRPr="00140E21" w:rsidRDefault="00712A97" w:rsidP="00712A97">
      <w:pPr>
        <w:pStyle w:val="B1"/>
      </w:pPr>
      <w:r w:rsidRPr="00140E21">
        <w:tab/>
        <w:t xml:space="preserve">If the Request Type in step 3 indicates "Existing PDU Session" or "Existing Emergency PDU </w:t>
      </w:r>
      <w:proofErr w:type="gramStart"/>
      <w:r w:rsidRPr="00140E21">
        <w:t>Session"</w:t>
      </w:r>
      <w:proofErr w:type="gramEnd"/>
      <w:r w:rsidRPr="00140E21">
        <w:t xml:space="preserve">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69DE11" w14:textId="77777777" w:rsidR="00712A97" w:rsidRPr="00140E21" w:rsidRDefault="00712A97" w:rsidP="00712A9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w:t>
      </w:r>
      <w:proofErr w:type="gramStart"/>
      <w:r w:rsidRPr="00140E21">
        <w:t>be released</w:t>
      </w:r>
      <w:proofErr w:type="gramEnd"/>
      <w:r w:rsidRPr="00140E21">
        <w:t xml:space="preserve"> based on the Old PDU Session ID.</w:t>
      </w:r>
    </w:p>
    <w:p w14:paraId="6078E02E" w14:textId="77777777" w:rsidR="00712A97" w:rsidRPr="00140E21" w:rsidRDefault="00712A97" w:rsidP="00712A9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83D32C9" w14:textId="77777777" w:rsidR="00712A97" w:rsidRPr="00140E21" w:rsidRDefault="00712A97" w:rsidP="00712A9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D1F5F9" w14:textId="77777777" w:rsidR="00712A97" w:rsidRPr="00140E21" w:rsidRDefault="00712A97" w:rsidP="00712A97">
      <w:pPr>
        <w:pStyle w:val="B1"/>
      </w:pPr>
      <w:r w:rsidRPr="00140E21">
        <w:tab/>
        <w:t>The SMF checks the validity of the UE request: it checks</w:t>
      </w:r>
    </w:p>
    <w:p w14:paraId="57D6510F" w14:textId="77777777" w:rsidR="00712A97" w:rsidRPr="00140E21" w:rsidRDefault="00712A97" w:rsidP="00712A97">
      <w:pPr>
        <w:pStyle w:val="B2"/>
      </w:pPr>
      <w:r w:rsidRPr="00140E21">
        <w:t>-</w:t>
      </w:r>
      <w:r w:rsidRPr="00140E21">
        <w:tab/>
        <w:t>Whether the UE request is compliant with the user subscription and with local policies</w:t>
      </w:r>
      <w:proofErr w:type="gramStart"/>
      <w:r w:rsidRPr="00140E21">
        <w:t>;</w:t>
      </w:r>
      <w:proofErr w:type="gramEnd"/>
    </w:p>
    <w:p w14:paraId="53F0932D" w14:textId="77777777" w:rsidR="00712A97" w:rsidRPr="00140E21" w:rsidRDefault="00712A97" w:rsidP="00712A9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F4B004F" w14:textId="77777777" w:rsidR="00712A97" w:rsidRPr="00140E21" w:rsidRDefault="00712A97" w:rsidP="00712A9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 xml:space="preserve">the SMF determines that redundant handling is not allowed or not possible for the given PDU Session, the SMF </w:t>
      </w:r>
      <w:proofErr w:type="gramStart"/>
      <w:r w:rsidRPr="00140E21">
        <w:rPr>
          <w:lang w:eastAsia="ko-KR"/>
        </w:rPr>
        <w:t>shall either</w:t>
      </w:r>
      <w:proofErr w:type="gramEnd"/>
      <w:r w:rsidRPr="00140E21">
        <w:rPr>
          <w:lang w:eastAsia="ko-KR"/>
        </w:rPr>
        <w:t xml:space="preserve"> reject the establishment of the PDU Session or accept the establishment of a PDU session without redundancy handling based on local policy.</w:t>
      </w:r>
    </w:p>
    <w:p w14:paraId="0B57C42C" w14:textId="77777777" w:rsidR="00712A97" w:rsidRPr="00140E21" w:rsidRDefault="00712A97" w:rsidP="00712A97">
      <w:pPr>
        <w:pStyle w:val="B1"/>
      </w:pPr>
      <w:r w:rsidRPr="00140E21">
        <w:rPr>
          <w:lang w:eastAsia="ko-KR"/>
        </w:rPr>
        <w:tab/>
      </w:r>
      <w:r w:rsidRPr="00140E21">
        <w:t xml:space="preserve">If the UE request </w:t>
      </w:r>
      <w:proofErr w:type="gramStart"/>
      <w:r w:rsidRPr="00140E21">
        <w:t>is considered</w:t>
      </w:r>
      <w:proofErr w:type="gramEnd"/>
      <w:r w:rsidRPr="00140E21">
        <w:t xml:space="preserve"> as not valid, the SMF decides to not accept to establish the PDU Session.</w:t>
      </w:r>
    </w:p>
    <w:p w14:paraId="410D8DEC" w14:textId="77777777" w:rsidR="00712A97" w:rsidRPr="00140E21" w:rsidRDefault="00712A97" w:rsidP="00712A9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00A6A94" w14:textId="77777777" w:rsidR="00712A97" w:rsidRPr="00140E21" w:rsidRDefault="00712A97" w:rsidP="00712A9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AA7936B" w14:textId="77777777" w:rsidR="00712A97" w:rsidRPr="00140E21" w:rsidRDefault="00712A97" w:rsidP="00712A97">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9CF600A" w14:textId="77777777" w:rsidR="00712A97" w:rsidRPr="00140E21" w:rsidRDefault="00712A97" w:rsidP="00712A9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3A43640" w14:textId="77777777" w:rsidR="00712A97" w:rsidRPr="00140E21" w:rsidRDefault="00712A97" w:rsidP="00712A97">
      <w:pPr>
        <w:pStyle w:val="NO"/>
      </w:pPr>
      <w:r w:rsidRPr="00140E21">
        <w:t>NOTE </w:t>
      </w:r>
      <w:r>
        <w:t>4</w:t>
      </w:r>
      <w:r w:rsidRPr="00140E21">
        <w:t>:</w:t>
      </w:r>
      <w:r w:rsidRPr="00140E21">
        <w:tab/>
        <w:t xml:space="preserve">The SMF </w:t>
      </w:r>
      <w:proofErr w:type="gramStart"/>
      <w:r w:rsidRPr="00140E21">
        <w:t>can e.g. be configured</w:t>
      </w:r>
      <w:proofErr w:type="gramEnd"/>
      <w:r w:rsidRPr="00140E21">
        <w:t xml:space="preserve"> to reject a PDU Session if the UE Integrity Protection Maximum Data Rate has a very low value, i</w:t>
      </w:r>
      <w:r>
        <w:t xml:space="preserve">f </w:t>
      </w:r>
      <w:r w:rsidRPr="00140E21">
        <w:t>the services provided by the DN would require higher bitrates.</w:t>
      </w:r>
    </w:p>
    <w:p w14:paraId="2DC20E31" w14:textId="77777777" w:rsidR="00712A97" w:rsidRPr="00140E21" w:rsidRDefault="00712A97" w:rsidP="00712A97">
      <w:pPr>
        <w:pStyle w:val="B1"/>
      </w:pPr>
      <w:r w:rsidRPr="00140E21">
        <w:tab/>
        <w:t xml:space="preserve">When the SMF decides </w:t>
      </w:r>
      <w:proofErr w:type="gramStart"/>
      <w:r w:rsidRPr="00140E21">
        <w:t>to not accept</w:t>
      </w:r>
      <w:proofErr w:type="gramEnd"/>
      <w:r w:rsidRPr="00140E21">
        <w:t xml:space="preserve">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8A73895" w14:textId="77777777" w:rsidR="00712A97" w:rsidRPr="00140E21" w:rsidRDefault="00712A97" w:rsidP="00712A97">
      <w:pPr>
        <w:pStyle w:val="B1"/>
      </w:pPr>
      <w:r w:rsidRPr="00140E21">
        <w:t>6.</w:t>
      </w:r>
      <w:r w:rsidRPr="00140E21">
        <w:tab/>
        <w:t>Optional Secondary authentication/authorization.</w:t>
      </w:r>
    </w:p>
    <w:p w14:paraId="12326A3F" w14:textId="77777777" w:rsidR="00712A97" w:rsidRPr="00140E21" w:rsidRDefault="00712A97" w:rsidP="00712A97">
      <w:pPr>
        <w:pStyle w:val="B1"/>
      </w:pPr>
      <w:r w:rsidRPr="00140E21">
        <w:tab/>
        <w:t>If the Request Type in step 3 indicates "Existing PDU Session", the SMF does not perform secondary authentication/authorization.</w:t>
      </w:r>
    </w:p>
    <w:p w14:paraId="3322BC9E" w14:textId="77777777" w:rsidR="00712A97" w:rsidRPr="00140E21" w:rsidRDefault="00712A97" w:rsidP="00712A97">
      <w:pPr>
        <w:pStyle w:val="B1"/>
      </w:pPr>
      <w:r w:rsidRPr="00140E21">
        <w:tab/>
        <w:t>If the Request Type received in step 3 indicates "Emergency Request" or "Existing Emergency PDU Session", the SMF shall not perform secondary authentication\authorization.</w:t>
      </w:r>
    </w:p>
    <w:p w14:paraId="56AAC90C" w14:textId="77777777" w:rsidR="00712A97" w:rsidRPr="00140E21" w:rsidRDefault="00712A97" w:rsidP="00712A9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0EFAE6B" w14:textId="77777777" w:rsidR="00712A97" w:rsidRPr="00140E21" w:rsidRDefault="00712A97" w:rsidP="00712A97">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6032FA4" w14:textId="77777777" w:rsidR="00712A97" w:rsidRPr="00140E21" w:rsidRDefault="00712A97" w:rsidP="00712A97">
      <w:pPr>
        <w:pStyle w:val="B1"/>
      </w:pPr>
      <w:r w:rsidRPr="00140E21">
        <w:tab/>
      </w:r>
      <w:r w:rsidRPr="00140E21">
        <w:rPr>
          <w:lang w:eastAsia="zh-CN"/>
        </w:rPr>
        <w:t>Otherwise, the SMF may apply local policy.</w:t>
      </w:r>
    </w:p>
    <w:p w14:paraId="3347684B" w14:textId="49A9B8BF" w:rsidR="00712A97" w:rsidRPr="00140E21" w:rsidRDefault="00712A97" w:rsidP="00712A9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PVS FQDN or PVS IP address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ins w:id="11" w:author="PL RCS" w:date="2022-04-22T15:07:00Z">
        <w:r>
          <w:rPr>
            <w:lang w:eastAsia="zh-CN"/>
          </w:rPr>
          <w:t xml:space="preserve">An MPS priority indication shall be included, if provided in step 3. </w:t>
        </w:r>
      </w:ins>
      <w:r w:rsidRPr="00140E21">
        <w:t xml:space="preserve">If the Request Type in step 3 indicates "Existing PDU Session", the SMF may provide information on the Policy Control Request Trigger condition(s) that </w:t>
      </w:r>
      <w:proofErr w:type="gramStart"/>
      <w:r w:rsidRPr="00140E21">
        <w:t>have been met</w:t>
      </w:r>
      <w:proofErr w:type="gramEnd"/>
      <w:r w:rsidRPr="00140E21">
        <w:t xml:space="preserve">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578C42F" w14:textId="77777777" w:rsidR="00712A97" w:rsidRDefault="00712A97" w:rsidP="00712A97">
      <w:pPr>
        <w:pStyle w:val="B1"/>
      </w:pPr>
      <w:r>
        <w:tab/>
        <w:t xml:space="preserve">During the SM Policy Association Establishment procedure, if the PCF detects the request relates to SM Policy Association enabling integration with TSN or TSC, the PCF may provide </w:t>
      </w:r>
      <w:proofErr w:type="gramStart"/>
      <w:r>
        <w:t>policy control request trigger</w:t>
      </w:r>
      <w:proofErr w:type="gramEnd"/>
      <w:r>
        <w:t xml:space="preserve"> for 5GS Bridge Information as defined in clause 6.1.3.5 of TS 23.503 [20].</w:t>
      </w:r>
    </w:p>
    <w:p w14:paraId="150B2F18" w14:textId="77777777" w:rsidR="00712A97" w:rsidRPr="00140E21" w:rsidRDefault="00712A97" w:rsidP="00712A97">
      <w:pPr>
        <w:pStyle w:val="B1"/>
      </w:pPr>
      <w:r w:rsidRPr="00140E21">
        <w:tab/>
        <w:t xml:space="preserve">The PCF, based on the Emergency DNN, sets the ARP of the PCC rules to a value that </w:t>
      </w:r>
      <w:proofErr w:type="gramStart"/>
      <w:r w:rsidRPr="00140E21">
        <w:t>is reserved</w:t>
      </w:r>
      <w:proofErr w:type="gramEnd"/>
      <w:r w:rsidRPr="00140E21">
        <w:t xml:space="preserve"> for Emergency services as described in TS</w:t>
      </w:r>
      <w:r>
        <w:t> </w:t>
      </w:r>
      <w:r w:rsidRPr="00140E21">
        <w:t>23.503</w:t>
      </w:r>
      <w:r>
        <w:t> </w:t>
      </w:r>
      <w:r w:rsidRPr="00140E21">
        <w:t>[20].</w:t>
      </w:r>
    </w:p>
    <w:p w14:paraId="691A7466" w14:textId="77777777" w:rsidR="00712A97" w:rsidRPr="00140E21" w:rsidRDefault="00712A97" w:rsidP="00712A97">
      <w:pPr>
        <w:pStyle w:val="NO"/>
      </w:pPr>
      <w:r w:rsidRPr="00140E21">
        <w:t>NOTE </w:t>
      </w:r>
      <w:r>
        <w:t>5</w:t>
      </w:r>
      <w:r w:rsidRPr="00140E21">
        <w:t>:</w:t>
      </w:r>
      <w:r w:rsidRPr="00140E21">
        <w:tab/>
        <w:t xml:space="preserve">The purpose of step 7 is to receive PCC rules before selecting UPF. If PCC rules </w:t>
      </w:r>
      <w:proofErr w:type="gramStart"/>
      <w:r w:rsidRPr="00140E21">
        <w:t>are not needed</w:t>
      </w:r>
      <w:proofErr w:type="gramEnd"/>
      <w:r w:rsidRPr="00140E21">
        <w:t xml:space="preserve"> as input for UPF selection, step 7 can be</w:t>
      </w:r>
      <w:r w:rsidRPr="00140E21">
        <w:rPr>
          <w:rFonts w:eastAsia="Malgun Gothic"/>
        </w:rPr>
        <w:t xml:space="preserve"> </w:t>
      </w:r>
      <w:r w:rsidRPr="00140E21">
        <w:t>performed after step 8.</w:t>
      </w:r>
    </w:p>
    <w:p w14:paraId="36F04E3D" w14:textId="77777777" w:rsidR="00712A97" w:rsidRPr="00140E21" w:rsidRDefault="00712A97" w:rsidP="00712A9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 xml:space="preserve">[2]. For Ethernet PDU Session Type, neither a MAC nor an IP address </w:t>
      </w:r>
      <w:proofErr w:type="gramStart"/>
      <w:r w:rsidRPr="00140E21">
        <w:t>is allocated</w:t>
      </w:r>
      <w:proofErr w:type="gramEnd"/>
      <w:r w:rsidRPr="00140E21">
        <w:t xml:space="preserve"> by the SMF to the UE for this PDU Session.</w:t>
      </w:r>
    </w:p>
    <w:p w14:paraId="3BF64431" w14:textId="77777777" w:rsidR="00712A97" w:rsidRPr="00140E21" w:rsidRDefault="00712A97" w:rsidP="00712A97">
      <w:pPr>
        <w:pStyle w:val="B1"/>
      </w:pPr>
      <w:r w:rsidRPr="00140E21">
        <w:tab/>
        <w:t xml:space="preserve">If the AMF indicated Control Plane </w:t>
      </w:r>
      <w:proofErr w:type="spellStart"/>
      <w:r w:rsidRPr="00140E21">
        <w:t>CIoT</w:t>
      </w:r>
      <w:proofErr w:type="spellEnd"/>
      <w:r w:rsidRPr="00140E21">
        <w:t xml:space="preserve"> 5GS Optimisation in step </w:t>
      </w:r>
      <w:proofErr w:type="gramStart"/>
      <w:r w:rsidRPr="00140E21">
        <w:t>3</w:t>
      </w:r>
      <w:proofErr w:type="gramEnd"/>
      <w:r w:rsidRPr="00140E21">
        <w:t xml:space="preserve"> for this PDU session, then,</w:t>
      </w:r>
    </w:p>
    <w:p w14:paraId="71A2D0F5" w14:textId="77777777" w:rsidR="00712A97" w:rsidRPr="00140E21" w:rsidRDefault="00712A97" w:rsidP="00712A97">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E3739F3" w14:textId="77777777" w:rsidR="00712A97" w:rsidRPr="00140E21" w:rsidRDefault="00712A97" w:rsidP="00712A97">
      <w:pPr>
        <w:pStyle w:val="B2"/>
      </w:pPr>
      <w:r w:rsidRPr="00140E21">
        <w:t>2)</w:t>
      </w:r>
      <w:r w:rsidRPr="00140E21">
        <w:tab/>
        <w:t>For other PDU Session Types, the SMF will perform UPF selection to select a UPF as the anchor of this PDU Session.</w:t>
      </w:r>
    </w:p>
    <w:p w14:paraId="77B6C4F7" w14:textId="77777777" w:rsidR="00712A97" w:rsidRPr="00140E21" w:rsidRDefault="00712A97" w:rsidP="00712A97">
      <w:pPr>
        <w:pStyle w:val="B1"/>
      </w:pPr>
      <w:r w:rsidRPr="00140E21">
        <w:tab/>
        <w:t xml:space="preserve">If the Request Type in Step 3 is "Existing PDU Session", the SMF maintains the same IP address/prefix that </w:t>
      </w:r>
      <w:proofErr w:type="gramStart"/>
      <w:r w:rsidRPr="00140E21">
        <w:t>has already been allocated</w:t>
      </w:r>
      <w:proofErr w:type="gramEnd"/>
      <w:r w:rsidRPr="00140E21">
        <w:t xml:space="preserve"> to the UE in the source network.</w:t>
      </w:r>
    </w:p>
    <w:p w14:paraId="39AF1F95" w14:textId="77777777" w:rsidR="00712A97" w:rsidRPr="00140E21" w:rsidRDefault="00712A97" w:rsidP="00712A97">
      <w:pPr>
        <w:pStyle w:val="B1"/>
      </w:pPr>
      <w:r w:rsidRPr="00140E21">
        <w:tab/>
        <w:t xml:space="preserve">If the Request Type in step 3 </w:t>
      </w:r>
      <w:proofErr w:type="gramStart"/>
      <w:r w:rsidRPr="00140E21">
        <w:t>indicates</w:t>
      </w:r>
      <w:proofErr w:type="gramEnd"/>
      <w:r w:rsidRPr="00140E21">
        <w:t xml:space="preserve"> "Existing PDU Session" referring to an existing PDU Session moved between 3GPP access and non-3GPP access the SMF maintains the SSC mode of the PDU Session, the current PDU Session Anchor and IP address.</w:t>
      </w:r>
    </w:p>
    <w:p w14:paraId="0E5B67AE" w14:textId="77777777" w:rsidR="00712A97" w:rsidRPr="00140E21" w:rsidRDefault="00712A97" w:rsidP="00712A97">
      <w:pPr>
        <w:pStyle w:val="NO"/>
      </w:pPr>
      <w:r w:rsidRPr="00140E21">
        <w:t>NOTE </w:t>
      </w:r>
      <w:r>
        <w:t>6</w:t>
      </w:r>
      <w:r w:rsidRPr="00140E21">
        <w:t>:</w:t>
      </w:r>
      <w:r w:rsidRPr="00140E21">
        <w:tab/>
        <w:t>The SMF may decide to trigger e.g. new intermediate UPF insertion or allocation of a new UPF as described in step 5 in clause 4.2.3.2.</w:t>
      </w:r>
    </w:p>
    <w:p w14:paraId="63A53BCD" w14:textId="77777777" w:rsidR="00712A97" w:rsidRPr="00140E21" w:rsidRDefault="00712A97" w:rsidP="00712A9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4F40D26" w14:textId="77777777" w:rsidR="00712A97" w:rsidRDefault="00712A97" w:rsidP="00712A97">
      <w:pPr>
        <w:pStyle w:val="B1"/>
      </w:pPr>
      <w:r>
        <w:tab/>
        <w:t>SMF may select a UPF (e.g. based on requested DNN/S-NSSAI) that supports NW-TT functionality.</w:t>
      </w:r>
    </w:p>
    <w:p w14:paraId="31A9574D" w14:textId="77777777" w:rsidR="00712A97" w:rsidRPr="00140E21" w:rsidRDefault="00712A97" w:rsidP="00712A9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4886FF69" w14:textId="77777777" w:rsidR="00712A97" w:rsidRPr="00140E21" w:rsidRDefault="00712A97" w:rsidP="00712A97">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7E014232" w14:textId="77777777" w:rsidR="00712A97" w:rsidRPr="00140E21" w:rsidRDefault="00712A97" w:rsidP="00712A9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11557D51" w14:textId="77777777" w:rsidR="00712A97" w:rsidRPr="00140E21" w:rsidRDefault="00712A97" w:rsidP="00712A9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7B5375D" w14:textId="77777777" w:rsidR="00712A97" w:rsidRPr="00140E21" w:rsidRDefault="00712A97" w:rsidP="00712A9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E19A156" w14:textId="77777777" w:rsidR="00712A97" w:rsidRPr="00140E21" w:rsidRDefault="00712A97" w:rsidP="00712A97">
      <w:pPr>
        <w:pStyle w:val="B2"/>
      </w:pPr>
      <w:r w:rsidRPr="00140E21">
        <w:t>10a.</w:t>
      </w:r>
      <w:r w:rsidRPr="00140E21">
        <w:tab/>
        <w:t xml:space="preserve">The SMF sends an N4 Session Establishment/Modification Request to the UPF and provides Packet detection, enforcement and reporting rules to </w:t>
      </w:r>
      <w:proofErr w:type="gramStart"/>
      <w:r w:rsidRPr="00140E21">
        <w:t>be installed</w:t>
      </w:r>
      <w:proofErr w:type="gramEnd"/>
      <w:r w:rsidRPr="00140E21">
        <w:t xml:space="preserve"> on the UPF for this PDU Session. If the SMF </w:t>
      </w:r>
      <w:proofErr w:type="gramStart"/>
      <w:r w:rsidRPr="00140E21">
        <w:t>is configured</w:t>
      </w:r>
      <w:proofErr w:type="gramEnd"/>
      <w:r w:rsidRPr="00140E21">
        <w:t xml:space="preserve">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w:t>
      </w:r>
      <w:proofErr w:type="gramStart"/>
      <w:r w:rsidRPr="00140E21">
        <w:t>is enabled</w:t>
      </w:r>
      <w:proofErr w:type="gramEnd"/>
      <w:r w:rsidRPr="00140E21">
        <w:t xml:space="preserve">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w:t>
      </w:r>
      <w:proofErr w:type="gramStart"/>
      <w:r>
        <w:t>downlink control plane data packets</w:t>
      </w:r>
      <w:proofErr w:type="gramEnd"/>
      <w:r>
        <w:t>.</w:t>
      </w:r>
    </w:p>
    <w:p w14:paraId="584F1CB5" w14:textId="77777777" w:rsidR="00712A97" w:rsidRDefault="00712A97" w:rsidP="00712A97">
      <w:pPr>
        <w:pStyle w:val="B2"/>
      </w:pPr>
      <w:r>
        <w:tab/>
        <w:t>For a PDU Session of type Ethernet, SMF (e.g. for a certain requested DNN/S-NSSAI) may include an indication to request UPF to provide port numbers.</w:t>
      </w:r>
    </w:p>
    <w:p w14:paraId="6E0D3BFE" w14:textId="77777777" w:rsidR="00712A97" w:rsidRPr="00140E21" w:rsidRDefault="00712A97" w:rsidP="00712A9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w:t>
      </w:r>
      <w:proofErr w:type="gramStart"/>
      <w:r w:rsidRPr="00140E21">
        <w:t xml:space="preserve">are </w:t>
      </w:r>
      <w:r>
        <w:t>requested</w:t>
      </w:r>
      <w:proofErr w:type="gramEnd"/>
      <w:r>
        <w:t xml:space="preserve"> </w:t>
      </w:r>
      <w:r w:rsidRPr="00140E21">
        <w:t>by the SMF</w:t>
      </w:r>
      <w:r>
        <w:t xml:space="preserve"> from</w:t>
      </w:r>
      <w:r w:rsidRPr="00140E21">
        <w:t xml:space="preserve"> the UPF. The SMF also indicates the UPF to eliminate the duplicated packet for the QoS Flow in uplink direction. The SMF indicates the UPF that one CN Tunnel Info </w:t>
      </w:r>
      <w:proofErr w:type="gramStart"/>
      <w:r w:rsidRPr="00140E21">
        <w:t>is used</w:t>
      </w:r>
      <w:proofErr w:type="gramEnd"/>
      <w:r w:rsidRPr="00140E21">
        <w:t xml:space="preserve"> as the redundancy tunnel of the PDU session described in clause 5.33.2.2 of TS</w:t>
      </w:r>
      <w:r>
        <w:t> </w:t>
      </w:r>
      <w:r w:rsidRPr="00140E21">
        <w:t>23.501</w:t>
      </w:r>
      <w:r>
        <w:t> </w:t>
      </w:r>
      <w:r w:rsidRPr="00140E21">
        <w:t>[2].</w:t>
      </w:r>
    </w:p>
    <w:p w14:paraId="0CC3833A" w14:textId="77777777" w:rsidR="00712A97" w:rsidRPr="00140E21" w:rsidRDefault="00712A97" w:rsidP="00712A97">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w:t>
      </w:r>
      <w:proofErr w:type="gramStart"/>
      <w:r w:rsidRPr="00140E21">
        <w:t>is used</w:t>
      </w:r>
      <w:proofErr w:type="gramEnd"/>
      <w:r w:rsidRPr="00140E21">
        <w:t xml:space="preserve"> as the redundancy tunnel of the PDU session described in clause 5.33.2.2 of TS</w:t>
      </w:r>
      <w:r>
        <w:t> </w:t>
      </w:r>
      <w:r w:rsidRPr="00140E21">
        <w:t>23.501</w:t>
      </w:r>
      <w:r>
        <w:t> </w:t>
      </w:r>
      <w:r w:rsidRPr="00140E21">
        <w:t>[2].</w:t>
      </w:r>
    </w:p>
    <w:p w14:paraId="438DF69A" w14:textId="77777777" w:rsidR="00712A97" w:rsidRPr="00140E21" w:rsidRDefault="00712A97" w:rsidP="00712A97">
      <w:pPr>
        <w:pStyle w:val="NO"/>
      </w:pPr>
      <w:r w:rsidRPr="00140E21">
        <w:t>NOTE </w:t>
      </w:r>
      <w:r>
        <w:t>8</w:t>
      </w:r>
      <w:r w:rsidRPr="00140E21">
        <w:t>:</w:t>
      </w:r>
      <w:r w:rsidRPr="00140E21">
        <w:tab/>
        <w:t xml:space="preserve">The method to perform elimination and reordering on RAN/UPF based on the packets received from the two GTP-U tunnels is up to RAN/UPF implementation. The two GTP-U tunnels </w:t>
      </w:r>
      <w:proofErr w:type="gramStart"/>
      <w:r w:rsidRPr="00140E21">
        <w:t>are terminated</w:t>
      </w:r>
      <w:proofErr w:type="gramEnd"/>
      <w:r w:rsidRPr="00140E21">
        <w:t xml:space="preserve"> at the same RAN node and UPF.</w:t>
      </w:r>
    </w:p>
    <w:p w14:paraId="383A4411" w14:textId="77777777" w:rsidR="00712A97" w:rsidRPr="00140E21" w:rsidRDefault="00712A97" w:rsidP="00712A97">
      <w:pPr>
        <w:pStyle w:val="B2"/>
      </w:pPr>
      <w:r w:rsidRPr="00140E21">
        <w:tab/>
        <w:t xml:space="preserve">If Control Plane </w:t>
      </w:r>
      <w:proofErr w:type="spellStart"/>
      <w:r w:rsidRPr="00140E21">
        <w:t>CIoT</w:t>
      </w:r>
      <w:proofErr w:type="spellEnd"/>
      <w:r w:rsidRPr="00140E21">
        <w:t xml:space="preserve"> 5GS Optimi</w:t>
      </w:r>
      <w:r>
        <w:t>s</w:t>
      </w:r>
      <w:r w:rsidRPr="00140E21">
        <w:t xml:space="preserve">ation </w:t>
      </w:r>
      <w:proofErr w:type="gramStart"/>
      <w:r w:rsidRPr="00140E21">
        <w:t>is enabled</w:t>
      </w:r>
      <w:proofErr w:type="gramEnd"/>
      <w:r w:rsidRPr="00140E21">
        <w:t xml:space="preserve"> for this PDU session and the SMF selects the NEF as the anchor of this PDU Session in step 8, the SMF performs SMF-NEF Connection Establishment Procedure as described in clause 4.2</w:t>
      </w:r>
      <w:r>
        <w:t>5.2</w:t>
      </w:r>
      <w:r w:rsidRPr="00140E21">
        <w:t>.</w:t>
      </w:r>
    </w:p>
    <w:p w14:paraId="2E521D03" w14:textId="77777777" w:rsidR="00712A97" w:rsidRPr="00140E21" w:rsidRDefault="00712A97" w:rsidP="00712A97">
      <w:pPr>
        <w:pStyle w:val="B2"/>
      </w:pPr>
      <w:r w:rsidRPr="00140E21">
        <w:t>10b.</w:t>
      </w:r>
      <w:r w:rsidRPr="00140E21">
        <w:tab/>
        <w:t>The UPF acknowledges by sending an N4 Session Establishment/Modification Response.</w:t>
      </w:r>
    </w:p>
    <w:p w14:paraId="1F2FD7F4" w14:textId="77777777" w:rsidR="00712A97" w:rsidRPr="00140E21" w:rsidRDefault="00712A97" w:rsidP="00712A97">
      <w:pPr>
        <w:pStyle w:val="B2"/>
      </w:pPr>
      <w:r w:rsidRPr="00140E21">
        <w:tab/>
        <w:t xml:space="preserve">If the SMF indicates in step 10a that IP address/prefix allocation is to </w:t>
      </w:r>
      <w:proofErr w:type="gramStart"/>
      <w:r w:rsidRPr="00140E21">
        <w:t>be performed</w:t>
      </w:r>
      <w:proofErr w:type="gramEnd"/>
      <w:r w:rsidRPr="00140E21">
        <w:t xml:space="preserve"> by the UPF then this response contains the requested IP address/prefix.</w:t>
      </w:r>
      <w:r>
        <w:t xml:space="preserve"> The requested</w:t>
      </w:r>
      <w:r w:rsidRPr="00140E21">
        <w:t xml:space="preserve"> CN Tunnel Info </w:t>
      </w:r>
      <w:proofErr w:type="gramStart"/>
      <w:r w:rsidRPr="00140E21">
        <w:t>is provided</w:t>
      </w:r>
      <w:proofErr w:type="gramEnd"/>
      <w:r w:rsidRPr="00140E21">
        <w:t xml:space="preserve"> to SMF in this step. If SMF indicated the UPF to perform packet duplication and elimination for the QoS Flow in step 10a, two CN Tunnel Info </w:t>
      </w:r>
      <w:proofErr w:type="gramStart"/>
      <w:r w:rsidRPr="00140E21">
        <w:t>are allocated by the UPF and provided to the SMF</w:t>
      </w:r>
      <w:proofErr w:type="gramEnd"/>
      <w:r w:rsidRPr="00140E21">
        <w:t>. If SMF decides to insert two I-UPFs between the PSA UPF and the NG-RAN for redundant transmission</w:t>
      </w:r>
      <w:r>
        <w:t xml:space="preserve"> as described in clause 5.33.1.2 of TS 23.501 [2]</w:t>
      </w:r>
      <w:r w:rsidRPr="00140E21">
        <w:t xml:space="preserve">, CN Tunnel Info of two I-UPFs and the UPF (PSA) </w:t>
      </w:r>
      <w:proofErr w:type="gramStart"/>
      <w:r w:rsidRPr="00140E21">
        <w:t>are allocated by the UPFs and provided to the SMF</w:t>
      </w:r>
      <w:proofErr w:type="gramEnd"/>
      <w:r w:rsidRPr="00140E21">
        <w:t xml:space="preserve">. The UPF indicates the SMF that one CN Tunnel Info </w:t>
      </w:r>
      <w:proofErr w:type="gramStart"/>
      <w:r w:rsidRPr="00140E21">
        <w:t>is used</w:t>
      </w:r>
      <w:proofErr w:type="gramEnd"/>
      <w:r w:rsidRPr="00140E21">
        <w:t xml:space="preserve"> as the redundancy tunnel of the PDU session as described in clause 5.33.2.2 of TS</w:t>
      </w:r>
      <w:r>
        <w:t> </w:t>
      </w:r>
      <w:r w:rsidRPr="00140E21">
        <w:t>23.501</w:t>
      </w:r>
      <w:r>
        <w:t> </w:t>
      </w:r>
      <w:r w:rsidRPr="00140E21">
        <w:t>[2].</w:t>
      </w:r>
    </w:p>
    <w:p w14:paraId="097C79A5" w14:textId="77777777" w:rsidR="00712A97" w:rsidRDefault="00712A97" w:rsidP="00712A97">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75365CB" w14:textId="77777777" w:rsidR="00712A97" w:rsidRPr="00140E21" w:rsidRDefault="00712A97" w:rsidP="00712A97">
      <w:pPr>
        <w:pStyle w:val="B2"/>
      </w:pPr>
      <w:r w:rsidRPr="00140E21">
        <w:tab/>
        <w:t xml:space="preserve">If multiple UPFs </w:t>
      </w:r>
      <w:proofErr w:type="gramStart"/>
      <w:r w:rsidRPr="00140E21">
        <w:t>are selected</w:t>
      </w:r>
      <w:proofErr w:type="gramEnd"/>
      <w:r w:rsidRPr="00140E21">
        <w:t xml:space="preserve"> for the PDU Session, the SMF initiate N4 Session Establishment/Modification procedure with each UPF of the PDU Session in this step.</w:t>
      </w:r>
    </w:p>
    <w:p w14:paraId="2574CEBA" w14:textId="77777777" w:rsidR="00712A97" w:rsidRPr="00140E21" w:rsidRDefault="00712A97" w:rsidP="00712A9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 xml:space="preserve">[20]) then the SMF notifies the PCF about the IP address/prefix allocated by the UPF. This </w:t>
      </w:r>
      <w:proofErr w:type="gramStart"/>
      <w:r w:rsidRPr="00140E21">
        <w:t>is not shown</w:t>
      </w:r>
      <w:proofErr w:type="gramEnd"/>
      <w:r w:rsidRPr="00140E21">
        <w:t xml:space="preserve"> in figure 4.3.2.2.1-1.</w:t>
      </w:r>
    </w:p>
    <w:p w14:paraId="0D2B6EF8" w14:textId="77777777" w:rsidR="00712A97" w:rsidRPr="00140E21" w:rsidRDefault="00712A97" w:rsidP="00712A97">
      <w:pPr>
        <w:pStyle w:val="B1"/>
      </w:pPr>
      <w:proofErr w:type="gramStart"/>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w:t>
      </w:r>
      <w:proofErr w:type="gramEnd"/>
      <w:r w:rsidRPr="00140E21">
        <w:t xml:space="preserve"> </w:t>
      </w:r>
      <w:r w:rsidRPr="00140E21">
        <w:rPr>
          <w:lang w:eastAsia="zh-CN"/>
        </w:rPr>
        <w:t xml:space="preserve">If multiple UPFs </w:t>
      </w:r>
      <w:proofErr w:type="gramStart"/>
      <w:r w:rsidRPr="00140E21">
        <w:rPr>
          <w:lang w:eastAsia="zh-CN"/>
        </w:rPr>
        <w:t>are used</w:t>
      </w:r>
      <w:proofErr w:type="gramEnd"/>
      <w:r w:rsidRPr="00140E21">
        <w:rPr>
          <w:lang w:eastAsia="zh-CN"/>
        </w:rPr>
        <w:t xml:space="preserve">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64CD8D0" w14:textId="77777777" w:rsidR="00712A97" w:rsidRPr="00140E21" w:rsidRDefault="00712A97" w:rsidP="00712A9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D2690A8" w14:textId="77777777" w:rsidR="00712A97" w:rsidRPr="00140E21" w:rsidRDefault="00712A97" w:rsidP="00712A9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B8868DB" w14:textId="77777777" w:rsidR="00712A97" w:rsidRPr="00140E21" w:rsidRDefault="00712A97" w:rsidP="00712A9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B2B5BA6" w14:textId="77777777" w:rsidR="00712A97" w:rsidRPr="00140E21" w:rsidRDefault="00712A97" w:rsidP="00712A97">
      <w:pPr>
        <w:pStyle w:val="B2"/>
      </w:pPr>
      <w:r w:rsidRPr="00140E21">
        <w:lastRenderedPageBreak/>
        <w:t>-</w:t>
      </w:r>
      <w:r w:rsidRPr="00140E21">
        <w:tab/>
        <w:t>One or multiple QoS profiles and the corresponding QFIs can be provided to the (R</w:t>
      </w:r>
      <w:proofErr w:type="gramStart"/>
      <w:r w:rsidRPr="00140E21">
        <w:t>)AN</w:t>
      </w:r>
      <w:proofErr w:type="gramEnd"/>
      <w:r w:rsidRPr="00140E21">
        <w:t xml:space="preserve">. This </w:t>
      </w:r>
      <w:proofErr w:type="gramStart"/>
      <w:r w:rsidRPr="00140E21">
        <w:t>is further described</w:t>
      </w:r>
      <w:proofErr w:type="gramEnd"/>
      <w:r w:rsidRPr="00140E21">
        <w:t xml:space="preserve"> in clause 5.7</w:t>
      </w:r>
      <w:r>
        <w:t xml:space="preserve"> of</w:t>
      </w:r>
      <w:r w:rsidRPr="00140E21">
        <w:t xml:space="preserve"> TS</w:t>
      </w:r>
      <w:r>
        <w:t> </w:t>
      </w:r>
      <w:r w:rsidRPr="00140E21">
        <w:t>23.501</w:t>
      </w:r>
      <w:r>
        <w:t> </w:t>
      </w:r>
      <w:r w:rsidRPr="00140E21">
        <w:t xml:space="preserve">[2]. The SMF may indicate for each QoS Flow whether </w:t>
      </w:r>
      <w:proofErr w:type="gramStart"/>
      <w:r w:rsidRPr="00140E21">
        <w:t>redundant transmission shall be performed by a corresponding redundant transmission indicator</w:t>
      </w:r>
      <w:proofErr w:type="gramEnd"/>
      <w:r w:rsidRPr="00140E21">
        <w:t>.</w:t>
      </w:r>
    </w:p>
    <w:p w14:paraId="3967AAB9" w14:textId="77777777" w:rsidR="00712A97" w:rsidRPr="00140E21" w:rsidRDefault="00712A97" w:rsidP="00712A9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590D569E" w14:textId="77777777" w:rsidR="00712A97" w:rsidRPr="00140E21" w:rsidRDefault="00712A97" w:rsidP="00712A97">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6FC0DC50" w14:textId="77777777" w:rsidR="00712A97" w:rsidRPr="00140E21" w:rsidRDefault="00712A97" w:rsidP="00712A97">
      <w:pPr>
        <w:pStyle w:val="B2"/>
      </w:pPr>
      <w:r w:rsidRPr="00140E21">
        <w:t>-</w:t>
      </w:r>
      <w:r w:rsidRPr="00140E21">
        <w:tab/>
        <w:t xml:space="preserve">User Plane Security Enforcement information </w:t>
      </w:r>
      <w:proofErr w:type="gramStart"/>
      <w:r w:rsidRPr="00140E21">
        <w:t>is determined</w:t>
      </w:r>
      <w:proofErr w:type="gramEnd"/>
      <w:r w:rsidRPr="00140E21">
        <w:t xml:space="preserve"> by the SMF as described in clause 5.10.3 of TS</w:t>
      </w:r>
      <w:r>
        <w:t> </w:t>
      </w:r>
      <w:r w:rsidRPr="00140E21">
        <w:t>23.501</w:t>
      </w:r>
      <w:r>
        <w:t> </w:t>
      </w:r>
      <w:r w:rsidRPr="00140E21">
        <w:t>[2].</w:t>
      </w:r>
    </w:p>
    <w:p w14:paraId="54D0DF00" w14:textId="77777777" w:rsidR="00712A97" w:rsidRPr="00140E21" w:rsidRDefault="00712A97" w:rsidP="00712A9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C07D93D" w14:textId="77777777" w:rsidR="00712A97" w:rsidRPr="00140E21" w:rsidRDefault="00712A97" w:rsidP="00712A97">
      <w:pPr>
        <w:pStyle w:val="B2"/>
      </w:pPr>
      <w:r w:rsidRPr="00140E21">
        <w:t>-</w:t>
      </w:r>
      <w:r w:rsidRPr="00140E21">
        <w:tab/>
        <w:t>The use of the RSN parameter</w:t>
      </w:r>
      <w:r>
        <w:t xml:space="preserve"> and the PDU Session Pair ID</w:t>
      </w:r>
      <w:r w:rsidRPr="00140E21">
        <w:t xml:space="preserve"> by NG-RAN </w:t>
      </w:r>
      <w:proofErr w:type="gramStart"/>
      <w:r>
        <w:t xml:space="preserve">are </w:t>
      </w:r>
      <w:r w:rsidRPr="00140E21">
        <w:t>described</w:t>
      </w:r>
      <w:proofErr w:type="gramEnd"/>
      <w:r w:rsidRPr="00140E21">
        <w:t xml:space="preserve"> in clause 5.33.2.1 </w:t>
      </w:r>
      <w:r>
        <w:t>of</w:t>
      </w:r>
      <w:r w:rsidRPr="00140E21">
        <w:t xml:space="preserve"> TS</w:t>
      </w:r>
      <w:r>
        <w:t> </w:t>
      </w:r>
      <w:r w:rsidRPr="00140E21">
        <w:t>23.501</w:t>
      </w:r>
      <w:r>
        <w:t> </w:t>
      </w:r>
      <w:r w:rsidRPr="00140E21">
        <w:t>[2].</w:t>
      </w:r>
    </w:p>
    <w:p w14:paraId="0425FBFD" w14:textId="77777777" w:rsidR="00712A97" w:rsidRPr="00140E21" w:rsidRDefault="00712A97" w:rsidP="00712A9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w:t>
      </w:r>
      <w:proofErr w:type="gramStart"/>
      <w:r w:rsidRPr="00140E21">
        <w:t>and also</w:t>
      </w:r>
      <w:proofErr w:type="gramEnd"/>
      <w:r w:rsidRPr="00140E21">
        <w:t xml:space="preserve"> it includes the corresponding S-NSSAI of the HPLMN from the Mapping Of Allowed NSSAI that SMF received in step 3.</w:t>
      </w:r>
    </w:p>
    <w:p w14:paraId="4040D215" w14:textId="77777777" w:rsidR="00712A97" w:rsidRPr="00140E21" w:rsidRDefault="00712A97" w:rsidP="00712A97">
      <w:pPr>
        <w:pStyle w:val="B1"/>
      </w:pPr>
      <w:r w:rsidRPr="00140E21">
        <w:rPr>
          <w:lang w:eastAsia="zh-CN"/>
        </w:rPr>
        <w:tab/>
        <w:t xml:space="preserve">If the PDU Session </w:t>
      </w:r>
      <w:proofErr w:type="gramStart"/>
      <w:r w:rsidRPr="00140E21">
        <w:rPr>
          <w:lang w:eastAsia="zh-CN"/>
        </w:rPr>
        <w:t>being established</w:t>
      </w:r>
      <w:proofErr w:type="gramEnd"/>
      <w:r w:rsidRPr="00140E21">
        <w:rPr>
          <w:lang w:eastAsia="zh-CN"/>
        </w:rPr>
        <w:t xml:space="preserve">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w:t>
      </w:r>
      <w:proofErr w:type="gramStart"/>
      <w:r w:rsidRPr="00140E21">
        <w:rPr>
          <w:lang w:eastAsia="zh-CN"/>
        </w:rPr>
        <w:t>being established</w:t>
      </w:r>
      <w:proofErr w:type="gramEnd"/>
      <w:r w:rsidRPr="00140E21">
        <w:rPr>
          <w:lang w:eastAsia="zh-CN"/>
        </w:rPr>
        <w:t xml:space="preserve">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1C839D0" w14:textId="77777777" w:rsidR="00712A97" w:rsidRPr="00140E21" w:rsidRDefault="00712A97" w:rsidP="00712A9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w:t>
      </w:r>
      <w:proofErr w:type="gramStart"/>
      <w:r w:rsidRPr="00140E21">
        <w:rPr>
          <w:lang w:eastAsia="zh-CN"/>
        </w:rPr>
        <w:t>is enabled</w:t>
      </w:r>
      <w:proofErr w:type="gramEnd"/>
      <w:r w:rsidRPr="00140E21">
        <w:rPr>
          <w:lang w:eastAsia="zh-CN"/>
        </w:rPr>
        <w:t xml:space="preserve">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w:t>
      </w:r>
      <w:proofErr w:type="gramStart"/>
      <w:r w:rsidRPr="00140E21">
        <w:rPr>
          <w:lang w:eastAsia="zh-CN"/>
        </w:rPr>
        <w:t>and the</w:t>
      </w:r>
      <w:proofErr w:type="gramEnd"/>
      <w:r w:rsidRPr="00140E21">
        <w:rPr>
          <w:lang w:eastAsia="zh-CN"/>
        </w:rPr>
        <w:t xml:space="preserv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w:t>
      </w:r>
      <w:proofErr w:type="gramStart"/>
      <w:r>
        <w:rPr>
          <w:lang w:eastAsia="zh-CN"/>
        </w:rPr>
        <w:t>is not established</w:t>
      </w:r>
      <w:proofErr w:type="gramEnd"/>
      <w:r>
        <w:rPr>
          <w:lang w:eastAsia="zh-CN"/>
        </w:rPr>
        <w:t xml:space="preserve">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w:t>
      </w:r>
      <w:proofErr w:type="gramStart"/>
      <w:r w:rsidRPr="00140E21">
        <w:rPr>
          <w:lang w:eastAsia="zh-CN"/>
        </w:rPr>
        <w:t>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roofErr w:type="gramEnd"/>
      <w:r>
        <w:rPr>
          <w:lang w:eastAsia="zh-CN"/>
        </w:rPr>
        <w:t xml:space="preserve">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w:t>
      </w:r>
      <w:proofErr w:type="gramStart"/>
      <w:r>
        <w:rPr>
          <w:lang w:eastAsia="zh-CN"/>
        </w:rPr>
        <w:t>uplink control plane user data</w:t>
      </w:r>
      <w:proofErr w:type="gramEnd"/>
      <w:r>
        <w:rPr>
          <w:lang w:eastAsia="zh-CN"/>
        </w:rPr>
        <w:t>.</w:t>
      </w:r>
    </w:p>
    <w:p w14:paraId="495E8D4B" w14:textId="77777777" w:rsidR="00712A97" w:rsidRDefault="00712A97" w:rsidP="00712A97">
      <w:pPr>
        <w:pStyle w:val="B1"/>
      </w:pPr>
      <w:r>
        <w:tab/>
        <w:t xml:space="preserve">If the UE indicates the support of RDS in the PCO in the PDU Session Establishment Request and RDS </w:t>
      </w:r>
      <w:proofErr w:type="gramStart"/>
      <w:r>
        <w:t>is enabled</w:t>
      </w:r>
      <w:proofErr w:type="gramEnd"/>
      <w:r>
        <w:t xml:space="preserve"> for the PDU Session, the SMF shall inform the UE that RDS is enabled in the PCO in the PDU Session Establishment Accept (see clause 5.31.6 of TS 23.501 [2]).</w:t>
      </w:r>
    </w:p>
    <w:p w14:paraId="4B5F60F2" w14:textId="77777777" w:rsidR="00712A97" w:rsidRDefault="00712A97" w:rsidP="00712A97">
      <w:pPr>
        <w:pStyle w:val="B1"/>
      </w:pPr>
      <w:r>
        <w:tab/>
        <w:t xml:space="preserve">If the NIDD parameters (e.g., maximum packet size) were received from NEF during the SMF-NEF Connection Establishment procedure in step 10, the SMF shall inform the UE of the </w:t>
      </w:r>
      <w:proofErr w:type="gramStart"/>
      <w:r>
        <w:t>NIDD</w:t>
      </w:r>
      <w:proofErr w:type="gramEnd"/>
      <w:r>
        <w:t xml:space="preserve"> parameters in the PCO in the PDU Session Establishment Accept (see clause 5.31.5 of TS 23.501 [2]).</w:t>
      </w:r>
    </w:p>
    <w:p w14:paraId="2516F091" w14:textId="77777777" w:rsidR="00712A97" w:rsidRDefault="00712A97" w:rsidP="00712A97">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7C17BD8B" w14:textId="77777777" w:rsidR="00712A97" w:rsidRDefault="00712A97" w:rsidP="00712A97">
      <w:pPr>
        <w:pStyle w:val="B1"/>
      </w:pPr>
      <w:r>
        <w:tab/>
        <w:t xml:space="preserve">If the UE indicated in the PCO that it supports the EDC functionality, the SMF may indicate to the UE either that the use of the EDC functionality </w:t>
      </w:r>
      <w:proofErr w:type="gramStart"/>
      <w:r>
        <w:t>is allowed</w:t>
      </w:r>
      <w:proofErr w:type="gramEnd"/>
      <w:r>
        <w:t xml:space="preserve"> for the PDU Session or that the use of the EDC functionality is required for the PDU Session (see clause 5.2.1 of TS 23.548 [74]).</w:t>
      </w:r>
    </w:p>
    <w:p w14:paraId="35CF79A7" w14:textId="77777777" w:rsidR="00712A97" w:rsidRPr="00140E21" w:rsidRDefault="00712A97" w:rsidP="00712A9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37AD4C1" w14:textId="77777777" w:rsidR="00712A97" w:rsidRPr="00140E21" w:rsidRDefault="00712A97" w:rsidP="00712A97">
      <w:pPr>
        <w:pStyle w:val="B1"/>
      </w:pPr>
      <w:r w:rsidRPr="00140E21">
        <w:tab/>
        <w:t>The Namf_Communication_N1N2MessageTransfer contains the PDU Session ID allowing the AMF to know which access towards the UE to use.</w:t>
      </w:r>
    </w:p>
    <w:p w14:paraId="4A40EF31" w14:textId="77777777" w:rsidR="00712A97" w:rsidRPr="00140E21" w:rsidRDefault="00712A97" w:rsidP="00712A97">
      <w:pPr>
        <w:pStyle w:val="B1"/>
      </w:pPr>
      <w:r w:rsidRPr="00140E21">
        <w:tab/>
        <w:t>If the PDU session establishment failed anywhere between step </w:t>
      </w:r>
      <w:proofErr w:type="gramStart"/>
      <w:r w:rsidRPr="00140E21">
        <w:t>5</w:t>
      </w:r>
      <w:proofErr w:type="gramEnd"/>
      <w:r w:rsidRPr="00140E21">
        <w:t xml:space="preserve">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w:t>
      </w:r>
      <w:proofErr w:type="gramStart"/>
      <w:r w:rsidRPr="00140E21">
        <w:t>are skipped</w:t>
      </w:r>
      <w:proofErr w:type="gramEnd"/>
      <w:r w:rsidRPr="00140E21">
        <w:t>.</w:t>
      </w:r>
    </w:p>
    <w:p w14:paraId="3825070A" w14:textId="77777777" w:rsidR="00712A97" w:rsidRPr="00140E21" w:rsidRDefault="00712A97" w:rsidP="00712A9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w:t>
      </w:r>
      <w:proofErr w:type="gramStart"/>
      <w:r>
        <w:t>is used</w:t>
      </w:r>
      <w:proofErr w:type="gramEnd"/>
      <w:r>
        <w:t xml:space="preserve"> instead.</w:t>
      </w:r>
    </w:p>
    <w:p w14:paraId="7F8BD51C" w14:textId="77777777" w:rsidR="00712A97" w:rsidRPr="00140E21" w:rsidRDefault="00712A97" w:rsidP="00712A9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327B8224" w14:textId="77777777" w:rsidR="00712A97" w:rsidRPr="00140E21" w:rsidRDefault="00712A97" w:rsidP="00712A9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73C795E" w14:textId="77777777" w:rsidR="00712A97" w:rsidRPr="00140E21" w:rsidRDefault="00712A97" w:rsidP="00712A9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608E044" w14:textId="77777777" w:rsidR="00712A97" w:rsidRPr="00140E21" w:rsidRDefault="00712A97" w:rsidP="00712A97">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w:t>
      </w:r>
      <w:proofErr w:type="gramStart"/>
      <w:r w:rsidRPr="00140E21">
        <w:t>can be assigned</w:t>
      </w:r>
      <w:proofErr w:type="gramEnd"/>
      <w:r w:rsidRPr="00140E21">
        <w:t xml:space="preserve"> to either the Master RAN node or the Secondary RAN node and not to both.</w:t>
      </w:r>
    </w:p>
    <w:p w14:paraId="4D9077BB" w14:textId="77777777" w:rsidR="00712A97" w:rsidRPr="00140E21" w:rsidRDefault="00712A97" w:rsidP="00712A9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A4E117B" w14:textId="77777777" w:rsidR="00712A97" w:rsidRPr="00140E21" w:rsidRDefault="00712A97" w:rsidP="00712A9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0017FA3" w14:textId="77777777" w:rsidR="00712A97" w:rsidRPr="00140E21" w:rsidRDefault="00712A97" w:rsidP="00712A97">
      <w:pPr>
        <w:pStyle w:val="B1"/>
      </w:pPr>
      <w:r w:rsidRPr="00140E21">
        <w:tab/>
        <w:t>If MICO mode is active and the NAS message Request Type in step 1 indicated "Emergency Request", then the UE and the AMF shall locally deactivate MICO mode.</w:t>
      </w:r>
    </w:p>
    <w:p w14:paraId="348A75E5" w14:textId="77777777" w:rsidR="00712A97" w:rsidRPr="00140E21" w:rsidRDefault="00712A97" w:rsidP="00712A9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w:t>
      </w:r>
      <w:proofErr w:type="gramStart"/>
      <w:r w:rsidRPr="00140E21">
        <w:t>are omitted</w:t>
      </w:r>
      <w:proofErr w:type="gramEnd"/>
      <w:r w:rsidRPr="00140E21">
        <w:t>.</w:t>
      </w:r>
    </w:p>
    <w:p w14:paraId="3ED99853" w14:textId="77777777" w:rsidR="00712A97" w:rsidRPr="00140E21" w:rsidRDefault="00712A97" w:rsidP="00712A97">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3CB58297" w14:textId="77777777" w:rsidR="00712A97" w:rsidRPr="00140E21" w:rsidRDefault="00712A97" w:rsidP="00712A97">
      <w:pPr>
        <w:pStyle w:val="B1"/>
      </w:pPr>
      <w:r w:rsidRPr="00140E21">
        <w:tab/>
        <w:t>The AN Tunnel Info corresponds to the Access Network address of the N3 tunnel corresponding to the PDU Session.</w:t>
      </w:r>
    </w:p>
    <w:p w14:paraId="1A5FBDEA" w14:textId="77777777" w:rsidR="00712A97" w:rsidRPr="00140E21" w:rsidRDefault="00712A97" w:rsidP="00712A97">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605726D" w14:textId="77777777" w:rsidR="00712A97" w:rsidRPr="00140E21" w:rsidRDefault="00712A97" w:rsidP="00712A97">
      <w:pPr>
        <w:pStyle w:val="B1"/>
      </w:pPr>
      <w:r w:rsidRPr="00140E21">
        <w:lastRenderedPageBreak/>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7A03B72E" w14:textId="77777777" w:rsidR="00712A97" w:rsidRDefault="00712A97" w:rsidP="00712A9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B975C03" w14:textId="77777777" w:rsidR="00712A97" w:rsidRPr="00140E21" w:rsidRDefault="00712A97" w:rsidP="00712A9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8B1EC7A" w14:textId="77777777" w:rsidR="00712A97" w:rsidRPr="00140E21" w:rsidRDefault="00712A97" w:rsidP="00712A97">
      <w:pPr>
        <w:pStyle w:val="B1"/>
      </w:pPr>
      <w:r w:rsidRPr="00140E21">
        <w:tab/>
        <w:t>The AMF forwards the N2 SM information received from (R</w:t>
      </w:r>
      <w:proofErr w:type="gramStart"/>
      <w:r w:rsidRPr="00140E21">
        <w:t>)AN</w:t>
      </w:r>
      <w:proofErr w:type="gramEnd"/>
      <w:r w:rsidRPr="00140E21">
        <w:t xml:space="preserve"> to the SMF.</w:t>
      </w:r>
    </w:p>
    <w:p w14:paraId="5CC9FB3B" w14:textId="77777777" w:rsidR="00712A97" w:rsidRPr="00140E21" w:rsidRDefault="00712A97" w:rsidP="00712A97">
      <w:pPr>
        <w:pStyle w:val="B1"/>
      </w:pPr>
      <w:r w:rsidRPr="00140E21">
        <w:tab/>
        <w:t>If the list of rejected QFI(s) is included in N2 SM information, the SMF shall release the rejected QFI(s) associated QoS profiles.</w:t>
      </w:r>
    </w:p>
    <w:p w14:paraId="4BB7EA76" w14:textId="77777777" w:rsidR="00712A97" w:rsidRDefault="00712A97" w:rsidP="00712A97">
      <w:pPr>
        <w:pStyle w:val="B1"/>
      </w:pPr>
      <w:r>
        <w:tab/>
        <w:t xml:space="preserve">If the N2 SM information indicates failure of </w:t>
      </w:r>
      <w:proofErr w:type="gramStart"/>
      <w:r>
        <w:t>user plane resource setup</w:t>
      </w:r>
      <w:proofErr w:type="gramEnd"/>
      <w:r>
        <w:t xml:space="preserve">,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w:t>
      </w:r>
      <w:proofErr w:type="gramStart"/>
      <w:r>
        <w:t>is skipped</w:t>
      </w:r>
      <w:proofErr w:type="gramEnd"/>
      <w:r>
        <w:t xml:space="preserve"> in this case and instead the SMF releases the N4 Session with UPF.</w:t>
      </w:r>
    </w:p>
    <w:p w14:paraId="69AA9D83" w14:textId="77777777" w:rsidR="00712A97" w:rsidRPr="00140E21" w:rsidRDefault="00712A97" w:rsidP="00712A97">
      <w:pPr>
        <w:pStyle w:val="B1"/>
      </w:pPr>
      <w:r w:rsidRPr="00140E21">
        <w:tab/>
      </w:r>
      <w:proofErr w:type="gramStart"/>
      <w:r w:rsidRPr="00140E21">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w:t>
      </w:r>
      <w:proofErr w:type="gramEnd"/>
      <w:r w:rsidRPr="00140E21">
        <w:t xml:space="preserve"> Step 16 </w:t>
      </w:r>
      <w:proofErr w:type="gramStart"/>
      <w:r w:rsidRPr="00140E21">
        <w:t>is skipped</w:t>
      </w:r>
      <w:proofErr w:type="gramEnd"/>
      <w:r w:rsidRPr="00140E21">
        <w:t xml:space="preserve"> in this case.</w:t>
      </w:r>
    </w:p>
    <w:p w14:paraId="516992F7" w14:textId="77777777" w:rsidR="00712A97" w:rsidRPr="00140E21" w:rsidRDefault="00712A97" w:rsidP="00712A97">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A37E88B" w14:textId="77777777" w:rsidR="00712A97" w:rsidRPr="00140E21" w:rsidRDefault="00712A97" w:rsidP="00712A9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DE0FC08" w14:textId="77777777" w:rsidR="00712A97" w:rsidRPr="00140E21" w:rsidRDefault="00712A97" w:rsidP="00712A97">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B318916" w14:textId="77777777" w:rsidR="00712A97" w:rsidRPr="00140E21" w:rsidRDefault="00712A97" w:rsidP="00712A97">
      <w:pPr>
        <w:pStyle w:val="B1"/>
      </w:pPr>
      <w:r w:rsidRPr="00140E21">
        <w:t>NOTE</w:t>
      </w:r>
      <w:r w:rsidRPr="00140E21">
        <w:rPr>
          <w:lang w:eastAsia="zh-CN"/>
        </w:rPr>
        <w:t> </w:t>
      </w:r>
      <w:r>
        <w:rPr>
          <w:lang w:eastAsia="zh-CN"/>
        </w:rPr>
        <w:t>10</w:t>
      </w:r>
      <w:r w:rsidRPr="00140E21">
        <w:t>:</w:t>
      </w:r>
      <w:r w:rsidRPr="00140E21">
        <w:tab/>
        <w:t xml:space="preserve">If the PDU Session Establishment Request was due to mobility between 3GPP and non-3GPP access or mobility from EPC, the downlink data path </w:t>
      </w:r>
      <w:proofErr w:type="gramStart"/>
      <w:r w:rsidRPr="00140E21">
        <w:t>is switched</w:t>
      </w:r>
      <w:proofErr w:type="gramEnd"/>
      <w:r w:rsidRPr="00140E21">
        <w:t xml:space="preserve"> towards the target access in this step.</w:t>
      </w:r>
    </w:p>
    <w:p w14:paraId="2664E417" w14:textId="77777777" w:rsidR="00712A97" w:rsidRPr="00140E21" w:rsidRDefault="00712A97" w:rsidP="00712A97">
      <w:pPr>
        <w:pStyle w:val="B1"/>
      </w:pPr>
      <w:r w:rsidRPr="00140E21">
        <w:t>16b.</w:t>
      </w:r>
      <w:r w:rsidRPr="00140E21">
        <w:tab/>
        <w:t>The UPF provides an N4 Session Modification Response to the SMF.</w:t>
      </w:r>
    </w:p>
    <w:p w14:paraId="078F0AB2" w14:textId="77777777" w:rsidR="00712A97" w:rsidRPr="00140E21" w:rsidRDefault="00712A97" w:rsidP="00712A97">
      <w:pPr>
        <w:pStyle w:val="B1"/>
      </w:pPr>
      <w:r w:rsidRPr="00140E21">
        <w:tab/>
        <w:t xml:space="preserve">If multiple UPFs </w:t>
      </w:r>
      <w:proofErr w:type="gramStart"/>
      <w:r w:rsidRPr="00140E21">
        <w:t>are used</w:t>
      </w:r>
      <w:proofErr w:type="gramEnd"/>
      <w:r w:rsidRPr="00140E21">
        <w:t xml:space="preserve"> in the PDU Session, the UPF in step 16 refers to the UPF terminating N3.</w:t>
      </w:r>
    </w:p>
    <w:p w14:paraId="1599F4F5" w14:textId="77777777" w:rsidR="00712A97" w:rsidRPr="00140E21" w:rsidRDefault="00712A97" w:rsidP="00712A97">
      <w:pPr>
        <w:pStyle w:val="B1"/>
      </w:pPr>
      <w:r w:rsidRPr="00140E21">
        <w:tab/>
        <w:t xml:space="preserve">After this step, the UPF delivers any </w:t>
      </w:r>
      <w:proofErr w:type="gramStart"/>
      <w:r w:rsidRPr="00140E21">
        <w:t>down-link</w:t>
      </w:r>
      <w:proofErr w:type="gramEnd"/>
      <w:r w:rsidRPr="00140E21">
        <w:t xml:space="preserve"> packets to the UE that may have been buffered for this PDU Session.</w:t>
      </w:r>
    </w:p>
    <w:p w14:paraId="4E570783" w14:textId="77777777" w:rsidR="00712A97" w:rsidRPr="00140E21" w:rsidRDefault="00712A97" w:rsidP="00712A9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7BC80261" w14:textId="77777777" w:rsidR="00712A97" w:rsidRPr="00140E21" w:rsidRDefault="00712A97" w:rsidP="00712A97">
      <w:pPr>
        <w:pStyle w:val="B1"/>
      </w:pPr>
      <w:r w:rsidRPr="00140E21">
        <w:tab/>
        <w:t>If the Request Type received in step 3 indicates "Emergency Request":</w:t>
      </w:r>
    </w:p>
    <w:p w14:paraId="4310429E" w14:textId="77777777" w:rsidR="00712A97" w:rsidRPr="00140E21" w:rsidRDefault="00712A97" w:rsidP="00712A9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1D87925" w14:textId="77777777" w:rsidR="00712A97" w:rsidRPr="00140E21" w:rsidRDefault="00712A97" w:rsidP="00712A97">
      <w:pPr>
        <w:pStyle w:val="B1"/>
      </w:pPr>
      <w:r w:rsidRPr="00140E21">
        <w:lastRenderedPageBreak/>
        <w:t>-</w:t>
      </w:r>
      <w:r w:rsidRPr="00140E21">
        <w:tab/>
        <w:t>For an unauthenticated UE or a roaming UE, the SMF shall not register in the UDM for a given PDU Session.</w:t>
      </w:r>
    </w:p>
    <w:p w14:paraId="48AC60CD" w14:textId="77777777" w:rsidR="00712A97" w:rsidRPr="00140E21" w:rsidRDefault="00712A97" w:rsidP="00712A9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80A6294" w14:textId="77777777" w:rsidR="00712A97" w:rsidRPr="00140E21" w:rsidRDefault="00712A97" w:rsidP="00712A9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17493E4" w14:textId="77777777" w:rsidR="00712A97" w:rsidRPr="00140E21" w:rsidRDefault="00712A97" w:rsidP="00712A97">
      <w:pPr>
        <w:pStyle w:val="B1"/>
      </w:pPr>
      <w:r w:rsidRPr="00140E21">
        <w:tab/>
        <w:t>After this step, the AMF forwards relevant events subscribed by</w:t>
      </w:r>
      <w:r w:rsidRPr="00140E21" w:rsidDel="007C6B31">
        <w:t xml:space="preserve"> </w:t>
      </w:r>
      <w:r w:rsidRPr="00140E21">
        <w:t>the SMF.</w:t>
      </w:r>
    </w:p>
    <w:p w14:paraId="505A80A5" w14:textId="77777777" w:rsidR="00712A97" w:rsidRDefault="00712A97" w:rsidP="00712A97">
      <w:pPr>
        <w:pStyle w:val="B1"/>
      </w:pPr>
      <w:r>
        <w:tab/>
        <w:t>For those scenarios where the PCFs serving the AMF and the SMF are different, the SMF informs the AMF of the NWDAF ID(s) used for UE related Analytics and corresponding Analytics ID(s).</w:t>
      </w:r>
    </w:p>
    <w:p w14:paraId="3B062C95" w14:textId="77777777" w:rsidR="00712A97" w:rsidRPr="00140E21" w:rsidRDefault="00712A97" w:rsidP="00712A9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6E92685" w14:textId="77777777" w:rsidR="00712A97" w:rsidRPr="00140E21" w:rsidRDefault="00712A97" w:rsidP="00712A9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w:t>
      </w:r>
      <w:proofErr w:type="gramStart"/>
      <w:r w:rsidRPr="00140E21">
        <w:t>is skipped</w:t>
      </w:r>
      <w:proofErr w:type="gramEnd"/>
      <w:r w:rsidRPr="00140E21">
        <w:t>.</w:t>
      </w:r>
    </w:p>
    <w:p w14:paraId="6977A6B6" w14:textId="77777777" w:rsidR="00712A97" w:rsidRPr="00140E21" w:rsidRDefault="00712A97" w:rsidP="00712A9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w:t>
      </w:r>
      <w:proofErr w:type="gramStart"/>
      <w:r>
        <w:t>is enabled</w:t>
      </w:r>
      <w:proofErr w:type="gramEnd"/>
      <w:r>
        <w:t xml:space="preserve">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E4391A0" w14:textId="77777777" w:rsidR="00712A97" w:rsidRDefault="00712A97" w:rsidP="00712A97">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136641D" w14:textId="77777777" w:rsidR="00712A97" w:rsidRDefault="00712A97" w:rsidP="00712A97">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EABA731" w14:textId="77777777" w:rsidR="00712A97" w:rsidRDefault="00712A97" w:rsidP="00712A9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39E9FB" w14:textId="77777777" w:rsidR="00712A97" w:rsidRPr="00140E21" w:rsidRDefault="00712A97" w:rsidP="00712A9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AD1FA3C" w14:textId="77777777" w:rsidR="00712A97" w:rsidRPr="00140E21" w:rsidRDefault="00712A97" w:rsidP="00712A97">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327972A" w14:textId="50DF1706" w:rsidR="00016CDB" w:rsidRDefault="00016CDB" w:rsidP="00016CDB">
      <w:pPr>
        <w:keepNext/>
        <w:keepLines/>
        <w:spacing w:before="120"/>
        <w:ind w:left="1701" w:hanging="1701"/>
        <w:outlineLvl w:val="4"/>
        <w:rPr>
          <w:lang w:eastAsia="ko-KR"/>
        </w:rPr>
      </w:pPr>
    </w:p>
    <w:p w14:paraId="57D287EA" w14:textId="77777777" w:rsidR="00016CDB" w:rsidRDefault="00016CDB"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897FEE6" w14:textId="77777777" w:rsidR="00DE030D" w:rsidRPr="00140E21" w:rsidRDefault="00DE030D" w:rsidP="00DE030D">
      <w:pPr>
        <w:pStyle w:val="Heading4"/>
        <w:rPr>
          <w:lang w:eastAsia="ko-KR"/>
        </w:rPr>
      </w:pPr>
      <w:bookmarkStart w:id="12" w:name="_Toc75411295"/>
      <w:r w:rsidRPr="00140E21">
        <w:rPr>
          <w:lang w:eastAsia="ko-KR"/>
        </w:rPr>
        <w:lastRenderedPageBreak/>
        <w:t>4.3.3.2</w:t>
      </w:r>
      <w:r w:rsidRPr="00140E21">
        <w:rPr>
          <w:lang w:eastAsia="ko-KR"/>
        </w:rPr>
        <w:tab/>
        <w:t>UE or network requested PDU Session Modification (non-roaming and roaming with local breakout)</w:t>
      </w:r>
      <w:bookmarkEnd w:id="12"/>
    </w:p>
    <w:p w14:paraId="4A1A6B09" w14:textId="54A2E825" w:rsidR="00DE030D" w:rsidRDefault="00DE030D" w:rsidP="00DE030D">
      <w:pPr>
        <w:rPr>
          <w:lang w:eastAsia="ko-KR"/>
        </w:rPr>
      </w:pPr>
      <w:r w:rsidRPr="00140E21">
        <w:rPr>
          <w:lang w:eastAsia="ko-KR"/>
        </w:rPr>
        <w:t xml:space="preserve">The UE or network requested PDU Session Modification procedure (non-roaming and roaming with local breakout scenario) </w:t>
      </w:r>
      <w:proofErr w:type="gramStart"/>
      <w:r w:rsidRPr="00140E21">
        <w:rPr>
          <w:lang w:eastAsia="ko-KR"/>
        </w:rPr>
        <w:t>is</w:t>
      </w:r>
      <w:proofErr w:type="gramEnd"/>
      <w:r w:rsidRPr="00140E21">
        <w:rPr>
          <w:lang w:eastAsia="ko-KR"/>
        </w:rPr>
        <w:t xml:space="preserve"> depicted in figure 4.3.3.2-1.</w:t>
      </w:r>
    </w:p>
    <w:p w14:paraId="08B0C6D6" w14:textId="4DD555FC" w:rsidR="00B72415" w:rsidRPr="00140E21" w:rsidDel="00B72415" w:rsidRDefault="00B72415" w:rsidP="00DE030D">
      <w:pPr>
        <w:rPr>
          <w:del w:id="13" w:author="Robert1" w:date="2021-07-26T09:10:00Z"/>
          <w:lang w:eastAsia="ko-KR"/>
        </w:rPr>
      </w:pPr>
      <w:del w:id="14" w:author="Robert1" w:date="2021-07-26T09:10:00Z">
        <w:r w:rsidDel="00B72415">
          <w:object w:dxaOrig="9494" w:dyaOrig="10670" w14:anchorId="54255DDE">
            <v:shape id="_x0000_i1026" type="#_x0000_t75" style="width:476.35pt;height:531.65pt" o:ole="">
              <v:imagedata r:id="rId17" o:title=""/>
            </v:shape>
            <o:OLEObject Type="Embed" ProgID="Word.Picture.8" ShapeID="_x0000_i1026" DrawAspect="Content" ObjectID="_1713264147" r:id="rId18"/>
          </w:object>
        </w:r>
      </w:del>
    </w:p>
    <w:bookmarkStart w:id="15" w:name="_MON_1688795617"/>
    <w:bookmarkEnd w:id="15"/>
    <w:p w14:paraId="72891BEC" w14:textId="5DB57E73" w:rsidR="00DE030D" w:rsidRDefault="00B72415" w:rsidP="00B72415">
      <w:ins w:id="16" w:author="Robert1" w:date="2021-07-26T09:03:00Z">
        <w:r>
          <w:object w:dxaOrig="9639" w:dyaOrig="10771" w14:anchorId="08A21676">
            <v:shape id="_x0000_i1027" type="#_x0000_t75" style="width:482.25pt;height:538.35pt" o:ole="">
              <v:imagedata r:id="rId19" o:title=""/>
            </v:shape>
            <o:OLEObject Type="Embed" ProgID="Word.Picture.8" ShapeID="_x0000_i1027" DrawAspect="Content" ObjectID="_1713264148" r:id="rId20"/>
          </w:object>
        </w:r>
      </w:ins>
    </w:p>
    <w:p w14:paraId="11011CE8" w14:textId="77777777" w:rsidR="00DE030D" w:rsidRPr="00140E21" w:rsidRDefault="00DE030D" w:rsidP="00DE030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2BEA09B" w14:textId="77777777" w:rsidR="00DE030D" w:rsidRPr="00140E21" w:rsidRDefault="00DE030D" w:rsidP="00DE030D">
      <w:pPr>
        <w:pStyle w:val="B1"/>
        <w:rPr>
          <w:lang w:eastAsia="ko-KR"/>
        </w:rPr>
      </w:pPr>
      <w:r w:rsidRPr="00140E21">
        <w:rPr>
          <w:lang w:eastAsia="ko-KR"/>
        </w:rPr>
        <w:t>1.</w:t>
      </w:r>
      <w:r w:rsidRPr="00140E21">
        <w:rPr>
          <w:lang w:eastAsia="ko-KR"/>
        </w:rPr>
        <w:tab/>
        <w:t xml:space="preserve">The procedure </w:t>
      </w:r>
      <w:proofErr w:type="gramStart"/>
      <w:r w:rsidRPr="00140E21">
        <w:rPr>
          <w:lang w:eastAsia="ko-KR"/>
        </w:rPr>
        <w:t>may be triggered</w:t>
      </w:r>
      <w:proofErr w:type="gramEnd"/>
      <w:r w:rsidRPr="00140E21">
        <w:rPr>
          <w:lang w:eastAsia="ko-KR"/>
        </w:rPr>
        <w:t xml:space="preserve"> by following events:</w:t>
      </w:r>
    </w:p>
    <w:p w14:paraId="76A9702D" w14:textId="77777777" w:rsidR="006A77B0" w:rsidRPr="00140E21" w:rsidRDefault="006A77B0" w:rsidP="006A77B0">
      <w:pPr>
        <w:pStyle w:val="B2"/>
        <w:rPr>
          <w:lang w:eastAsia="zh-CN"/>
        </w:rPr>
      </w:pPr>
      <w:proofErr w:type="gramStart"/>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Of Packet Filters, </w:t>
      </w:r>
      <w:r w:rsidRPr="00140E21">
        <w:lastRenderedPageBreak/>
        <w:t>[Always-on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w:t>
      </w:r>
      <w:proofErr w:type="gramEnd"/>
      <w:r w:rsidRPr="00140E21">
        <w:rPr>
          <w:lang w:eastAsia="ko-KR"/>
        </w:rPr>
        <w:t xml:space="preserve"> Depending on the Access Type, if the UE was in CM-IDLE state, this SM-NAS message </w:t>
      </w:r>
      <w:proofErr w:type="gramStart"/>
      <w:r w:rsidRPr="00140E21">
        <w:rPr>
          <w:lang w:eastAsia="ko-KR"/>
        </w:rPr>
        <w:t>is preceded</w:t>
      </w:r>
      <w:proofErr w:type="gramEnd"/>
      <w:r w:rsidRPr="00140E21">
        <w:rPr>
          <w:lang w:eastAsia="ko-KR"/>
        </w:rPr>
        <w:t xml:space="preserve">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D415FF0" w14:textId="77777777" w:rsidR="006A77B0" w:rsidRPr="00140E21" w:rsidRDefault="006A77B0" w:rsidP="006A77B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w:t>
      </w:r>
      <w:proofErr w:type="gramEnd"/>
      <w:r w:rsidRPr="00140E21">
        <w:rPr>
          <w:lang w:eastAsia="ko-KR"/>
        </w:rPr>
        <w:t xml:space="preserve"> to proceed instead with binding the selected SDF(s) on an existing QoS Flow.</w:t>
      </w:r>
    </w:p>
    <w:p w14:paraId="300A621D" w14:textId="77777777" w:rsidR="006A77B0" w:rsidRPr="00140E21" w:rsidRDefault="006A77B0" w:rsidP="006A77B0">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QoS Flow </w:t>
      </w:r>
      <w:proofErr w:type="gramStart"/>
      <w:r w:rsidRPr="00140E21">
        <w:rPr>
          <w:lang w:eastAsia="ko-KR"/>
        </w:rPr>
        <w:t>is used</w:t>
      </w:r>
      <w:proofErr w:type="gramEnd"/>
      <w:r w:rsidRPr="00140E21">
        <w:rPr>
          <w:lang w:eastAsia="ko-KR"/>
        </w:rPr>
        <w:t xml:space="preserve"> for traffic segregation. If UE makes subsequent requests for segregation of additional SDF(s), the additional SDF(s) </w:t>
      </w:r>
      <w:proofErr w:type="gramStart"/>
      <w:r w:rsidRPr="00140E21">
        <w:rPr>
          <w:lang w:eastAsia="ko-KR"/>
        </w:rPr>
        <w:t>are multiplexed</w:t>
      </w:r>
      <w:proofErr w:type="gramEnd"/>
      <w:r w:rsidRPr="00140E21">
        <w:rPr>
          <w:lang w:eastAsia="ko-KR"/>
        </w:rPr>
        <w:t xml:space="preserve"> on the existing QoS Flow that is used for segregation.</w:t>
      </w:r>
    </w:p>
    <w:p w14:paraId="1962C9E7" w14:textId="77777777" w:rsidR="006A77B0" w:rsidRPr="00140E21" w:rsidRDefault="006A77B0" w:rsidP="006A77B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E874D0" w14:textId="77777777" w:rsidR="006A77B0" w:rsidRPr="00140E21" w:rsidRDefault="006A77B0" w:rsidP="006A77B0">
      <w:pPr>
        <w:pStyle w:val="B2"/>
        <w:rPr>
          <w:lang w:eastAsia="ko-KR"/>
        </w:rPr>
      </w:pPr>
      <w:r w:rsidRPr="00140E21">
        <w:rPr>
          <w:lang w:eastAsia="ko-KR"/>
        </w:rPr>
        <w:tab/>
        <w:t>The PS Data Off status, if changed, shall be included in the PCO in the PDU Session Modification Request message.</w:t>
      </w:r>
    </w:p>
    <w:p w14:paraId="59D63DDB" w14:textId="77777777" w:rsidR="006A77B0" w:rsidRPr="00140E21" w:rsidRDefault="006A77B0" w:rsidP="006A77B0">
      <w:pPr>
        <w:pStyle w:val="B2"/>
      </w:pPr>
      <w:r w:rsidRPr="00140E21">
        <w:rPr>
          <w:lang w:eastAsia="ko-KR"/>
        </w:rPr>
        <w:tab/>
      </w:r>
      <w:r w:rsidRPr="00140E21">
        <w:t xml:space="preserve">For a PDU </w:t>
      </w:r>
      <w:proofErr w:type="gramStart"/>
      <w:r w:rsidRPr="00140E21">
        <w:t>Session which</w:t>
      </w:r>
      <w:proofErr w:type="gramEnd"/>
      <w:r w:rsidRPr="00140E21">
        <w:t xml:space="preserve">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B0FE2CA" w14:textId="77777777" w:rsidR="006A77B0" w:rsidRPr="00140E21" w:rsidRDefault="006A77B0" w:rsidP="006A77B0">
      <w:pPr>
        <w:pStyle w:val="B2"/>
        <w:rPr>
          <w:lang w:eastAsia="ko-KR"/>
        </w:rPr>
      </w:pPr>
      <w:r w:rsidRPr="00140E21">
        <w:rPr>
          <w:lang w:eastAsia="ko-KR"/>
        </w:rPr>
        <w:tab/>
        <w:t xml:space="preserve">When PCF </w:t>
      </w:r>
      <w:proofErr w:type="gramStart"/>
      <w:r w:rsidRPr="00140E21">
        <w:rPr>
          <w:lang w:eastAsia="ko-KR"/>
        </w:rPr>
        <w:t>is deployed</w:t>
      </w:r>
      <w:proofErr w:type="gramEnd"/>
      <w:r w:rsidRPr="00140E21">
        <w:rPr>
          <w:lang w:eastAsia="ko-KR"/>
        </w:rPr>
        <w:t>,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B7C05E5" w14:textId="77777777" w:rsidR="006A77B0" w:rsidRPr="00140E21" w:rsidRDefault="006A77B0" w:rsidP="006A77B0">
      <w:pPr>
        <w:pStyle w:val="B2"/>
        <w:rPr>
          <w:lang w:eastAsia="ko-KR"/>
        </w:rPr>
      </w:pPr>
      <w:r w:rsidRPr="00140E21">
        <w:rPr>
          <w:lang w:eastAsia="ko-KR"/>
        </w:rPr>
        <w:tab/>
        <w:t xml:space="preserve">The 5GSM Core Network Capability </w:t>
      </w:r>
      <w:proofErr w:type="gramStart"/>
      <w:r w:rsidRPr="00140E21">
        <w:rPr>
          <w:lang w:eastAsia="ko-KR"/>
        </w:rPr>
        <w:t>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roofErr w:type="gramEnd"/>
      <w:r w:rsidRPr="00140E21">
        <w:rPr>
          <w:lang w:eastAsia="ko-KR"/>
        </w:rPr>
        <w:t>.</w:t>
      </w:r>
    </w:p>
    <w:p w14:paraId="5FFB09F7" w14:textId="77777777" w:rsidR="006A77B0" w:rsidRPr="00140E21" w:rsidRDefault="006A77B0" w:rsidP="006A77B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CBA3899" w14:textId="77777777" w:rsidR="006A77B0" w:rsidRPr="00140E21" w:rsidRDefault="006A77B0" w:rsidP="006A77B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1A26B0" w14:textId="77777777" w:rsidR="006A77B0" w:rsidRDefault="006A77B0" w:rsidP="006A77B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394B175D" w14:textId="77777777" w:rsidR="006A77B0" w:rsidRDefault="006A77B0" w:rsidP="006A77B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0CC1411" w14:textId="77777777" w:rsidR="006A77B0" w:rsidRDefault="006A77B0" w:rsidP="006A77B0">
      <w:pPr>
        <w:pStyle w:val="B2"/>
        <w:rPr>
          <w:lang w:eastAsia="ko-KR"/>
        </w:rPr>
      </w:pPr>
      <w:r>
        <w:rPr>
          <w:lang w:eastAsia="ko-KR"/>
        </w:rPr>
        <w:tab/>
        <w:t xml:space="preserve">Port Management Information Container </w:t>
      </w:r>
      <w:proofErr w:type="gramStart"/>
      <w:r>
        <w:rPr>
          <w:lang w:eastAsia="ko-KR"/>
        </w:rPr>
        <w:t>is received</w:t>
      </w:r>
      <w:proofErr w:type="gramEnd"/>
      <w:r>
        <w:rPr>
          <w:lang w:eastAsia="ko-KR"/>
        </w:rPr>
        <w:t xml:space="preserve"> from DS-TT and includes DS-TT port related management information as defined in clause 5.28.3 </w:t>
      </w:r>
      <w:r>
        <w:t>of</w:t>
      </w:r>
      <w:r>
        <w:rPr>
          <w:lang w:eastAsia="ko-KR"/>
        </w:rPr>
        <w:t xml:space="preserve"> TS 23.501 [2].</w:t>
      </w:r>
    </w:p>
    <w:p w14:paraId="002A9C62" w14:textId="77777777" w:rsidR="006A77B0" w:rsidRPr="00140E21" w:rsidRDefault="006A77B0" w:rsidP="006A77B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w:t>
      </w:r>
      <w:proofErr w:type="gramStart"/>
      <w:r w:rsidRPr="00140E21">
        <w:rPr>
          <w:lang w:eastAsia="ko-KR"/>
        </w:rPr>
        <w:t>may e.g. have been triggered</w:t>
      </w:r>
      <w:proofErr w:type="gramEnd"/>
      <w:r w:rsidRPr="00140E21">
        <w:rPr>
          <w:lang w:eastAsia="ko-KR"/>
        </w:rPr>
        <w:t xml:space="preserve">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DBE04A9" w14:textId="77777777" w:rsidR="006A77B0" w:rsidRPr="00140E21" w:rsidRDefault="006A77B0" w:rsidP="006A77B0">
      <w:pPr>
        <w:pStyle w:val="B2"/>
        <w:rPr>
          <w:lang w:eastAsia="ko-KR"/>
        </w:rPr>
      </w:pPr>
      <w:r w:rsidRPr="00140E21">
        <w:rPr>
          <w:lang w:eastAsia="ko-KR"/>
        </w:rPr>
        <w:tab/>
        <w:t xml:space="preserve">If the </w:t>
      </w:r>
      <w:proofErr w:type="gramStart"/>
      <w:r w:rsidRPr="00140E21">
        <w:rPr>
          <w:lang w:eastAsia="ko-KR"/>
        </w:rPr>
        <w:t>QoS Monitoring for URLLC is requested by the AF</w:t>
      </w:r>
      <w:proofErr w:type="gramEnd"/>
      <w:r w:rsidRPr="00140E21">
        <w:rPr>
          <w:lang w:eastAsia="ko-KR"/>
        </w:rPr>
        <w:t>, the PCF generates the QoS Monitoring policy for the corresponding service data flow, and provides the policy in the PCC rules to the SMF in this step.</w:t>
      </w:r>
    </w:p>
    <w:p w14:paraId="7DC5B5E9" w14:textId="77777777" w:rsidR="006A77B0" w:rsidRPr="00140E21" w:rsidRDefault="006A77B0" w:rsidP="006A77B0">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24E0B73D" w14:textId="77777777" w:rsidR="006A77B0" w:rsidRPr="00140E21" w:rsidRDefault="006A77B0" w:rsidP="006A77B0">
      <w:pPr>
        <w:pStyle w:val="B2"/>
        <w:rPr>
          <w:lang w:eastAsia="ko-KR"/>
        </w:rPr>
      </w:pPr>
      <w:r w:rsidRPr="00140E21">
        <w:rPr>
          <w:lang w:eastAsia="ko-KR"/>
        </w:rPr>
        <w:lastRenderedPageBreak/>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w:t>
      </w:r>
      <w:proofErr w:type="gramStart"/>
      <w:r w:rsidRPr="00140E21">
        <w:rPr>
          <w:lang w:eastAsia="ko-KR"/>
        </w:rPr>
        <w:t>may also be triggered</w:t>
      </w:r>
      <w:proofErr w:type="gramEnd"/>
      <w:r w:rsidRPr="00140E21">
        <w:rPr>
          <w:lang w:eastAsia="ko-KR"/>
        </w:rPr>
        <w:t xml:space="preserve">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BE261EB" w14:textId="77777777" w:rsidR="006A77B0" w:rsidRDefault="006A77B0" w:rsidP="006A77B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6D36E82" w14:textId="77777777" w:rsidR="006A77B0" w:rsidRDefault="006A77B0" w:rsidP="006A77B0">
      <w:pPr>
        <w:pStyle w:val="B2"/>
        <w:rPr>
          <w:lang w:eastAsia="ko-KR"/>
        </w:rPr>
      </w:pPr>
      <w:r>
        <w:rPr>
          <w:lang w:eastAsia="ko-KR"/>
        </w:rPr>
        <w:tab/>
        <w:t>The SMF may decide to modify PDU Session to send updated DNS server address to the UE as defined in clause 6.2.3.2.3 of TS 23.548 [74].</w:t>
      </w:r>
    </w:p>
    <w:p w14:paraId="4843278D" w14:textId="77777777" w:rsidR="006A77B0" w:rsidRPr="00140E21" w:rsidRDefault="006A77B0" w:rsidP="006A77B0">
      <w:pPr>
        <w:pStyle w:val="B2"/>
        <w:rPr>
          <w:lang w:eastAsia="ko-KR"/>
        </w:rPr>
      </w:pPr>
      <w:r w:rsidRPr="00140E21">
        <w:rPr>
          <w:lang w:eastAsia="ko-KR"/>
        </w:rPr>
        <w:tab/>
        <w:t xml:space="preserve">If the SMF receives one of the triggers in step 1b ~ </w:t>
      </w:r>
      <w:proofErr w:type="gramStart"/>
      <w:r w:rsidRPr="00140E21">
        <w:rPr>
          <w:lang w:eastAsia="ko-KR"/>
        </w:rPr>
        <w:t>1d</w:t>
      </w:r>
      <w:proofErr w:type="gramEnd"/>
      <w:r w:rsidRPr="00140E21">
        <w:rPr>
          <w:lang w:eastAsia="ko-KR"/>
        </w:rPr>
        <w:t>, the SMF starts SMF requested PDU Session Modification procedure.</w:t>
      </w:r>
    </w:p>
    <w:p w14:paraId="53511A26" w14:textId="77777777" w:rsidR="006A77B0" w:rsidRPr="00140E21" w:rsidRDefault="006A77B0" w:rsidP="006A77B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w:t>
      </w:r>
      <w:proofErr w:type="gramStart"/>
      <w:r w:rsidRPr="00140E21">
        <w:rPr>
          <w:lang w:eastAsia="zh-CN"/>
        </w:rPr>
        <w:t>is released</w:t>
      </w:r>
      <w:proofErr w:type="gramEnd"/>
      <w:r w:rsidRPr="00140E21">
        <w:rPr>
          <w:lang w:eastAsia="zh-CN"/>
        </w:rPr>
        <w:t xml:space="preserve">.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964FA0C" w14:textId="77777777" w:rsidR="006A77B0" w:rsidRPr="00140E21" w:rsidRDefault="006A77B0" w:rsidP="006A77B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w:t>
      </w:r>
      <w:proofErr w:type="gramStart"/>
      <w:r>
        <w:rPr>
          <w:lang w:eastAsia="ko-KR"/>
        </w:rPr>
        <w:t>be fulfilled</w:t>
      </w:r>
      <w:proofErr w:type="gramEnd"/>
      <w:r>
        <w:rPr>
          <w:lang w:eastAsia="ko-KR"/>
        </w:rPr>
        <w:t xml:space="preserve"> or can be fulfilled again, respectively. When QoS targets </w:t>
      </w:r>
      <w:proofErr w:type="gramStart"/>
      <w:r>
        <w:rPr>
          <w:lang w:eastAsia="ko-KR"/>
        </w:rPr>
        <w:t>cannot be fulfilled</w:t>
      </w:r>
      <w:proofErr w:type="gramEnd"/>
      <w:r>
        <w:rPr>
          <w:lang w:eastAsia="ko-KR"/>
        </w:rPr>
        <w:t xml:space="preserve">,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1D97AD2" w14:textId="77777777" w:rsidR="006A77B0" w:rsidRDefault="006A77B0" w:rsidP="006A77B0">
      <w:pPr>
        <w:pStyle w:val="B2"/>
      </w:pPr>
      <w:proofErr w:type="gramStart"/>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roofErr w:type="gramEnd"/>
    </w:p>
    <w:p w14:paraId="6F49A9AC" w14:textId="1718346A" w:rsidR="006A77B0" w:rsidRDefault="006A77B0" w:rsidP="006A77B0">
      <w:pPr>
        <w:pStyle w:val="B2"/>
        <w:rPr>
          <w:ins w:id="17" w:author="PL RCS" w:date="2022-04-22T15:13: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0A7183F" w14:textId="231C8373" w:rsidR="006A77B0" w:rsidRPr="00604E68" w:rsidRDefault="006A77B0" w:rsidP="006A77B0">
      <w:pPr>
        <w:pStyle w:val="B2"/>
        <w:rPr>
          <w:ins w:id="18" w:author="PL RCS" w:date="2022-04-22T15:13:00Z"/>
          <w:lang w:eastAsia="ko-KR"/>
        </w:rPr>
      </w:pPr>
      <w:ins w:id="19" w:author="PL RCS" w:date="2022-04-22T15:13:00Z">
        <w:r w:rsidRPr="00604E68">
          <w:rPr>
            <w:lang w:eastAsia="ko-KR"/>
          </w:rPr>
          <w:t xml:space="preserve">1.h (AMF initiated modification) </w:t>
        </w:r>
        <w:r w:rsidRPr="00604E68">
          <w:t xml:space="preserve">the AMF, in </w:t>
        </w:r>
        <w:r w:rsidRPr="00604E68">
          <w:rPr>
            <w:lang w:eastAsia="zh-CN"/>
          </w:rPr>
          <w:t xml:space="preserve">the local breakout case, </w:t>
        </w:r>
        <w:r w:rsidRPr="00604E68">
          <w:t xml:space="preserve">provides the SMF over N11 with an MPS priority indication update based on the </w:t>
        </w:r>
        <w:r>
          <w:t xml:space="preserve">modification of </w:t>
        </w:r>
        <w:r w:rsidRPr="00604E68">
          <w:t xml:space="preserve">“MPS priority” as part of </w:t>
        </w:r>
        <w:r>
          <w:t>the</w:t>
        </w:r>
        <w:r w:rsidRPr="00604E68">
          <w:t xml:space="preserve"> Access and Mobility Subscription data received from the UDM (in the HPLMN) over N8.</w:t>
        </w:r>
      </w:ins>
    </w:p>
    <w:p w14:paraId="77FF0E16" w14:textId="77777777" w:rsidR="006A77B0" w:rsidRDefault="006A77B0" w:rsidP="006A77B0">
      <w:pPr>
        <w:pStyle w:val="B1"/>
        <w:rPr>
          <w:lang w:eastAsia="ko-KR"/>
        </w:rPr>
      </w:pPr>
      <w:r>
        <w:rPr>
          <w:lang w:eastAsia="ko-KR"/>
        </w:rPr>
        <w:tab/>
        <w:t>Based on the extended NAS-SM timer indication, the SMF shall use the extended NAS-SM timer setting for the UE as specified in TS 24.501 [25].</w:t>
      </w:r>
    </w:p>
    <w:p w14:paraId="648DD10B" w14:textId="77777777" w:rsidR="006A77B0" w:rsidRPr="00140E21" w:rsidRDefault="006A77B0" w:rsidP="006A77B0">
      <w:pPr>
        <w:pStyle w:val="B1"/>
        <w:rPr>
          <w:ins w:id="20" w:author="PL RCS" w:date="2022-04-22T15:13:00Z"/>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w:t>
      </w:r>
      <w:proofErr w:type="gramStart"/>
      <w:r w:rsidRPr="00140E21">
        <w:rPr>
          <w:lang w:eastAsia="ko-KR"/>
        </w:rPr>
        <w:t>may be skipped</w:t>
      </w:r>
      <w:proofErr w:type="gramEnd"/>
      <w:r w:rsidRPr="00140E21">
        <w:rPr>
          <w:lang w:eastAsia="ko-KR"/>
        </w:rPr>
        <w:t xml:space="preserve"> if PDU Session Modification procedure is triggered by step 1b or 1d. </w:t>
      </w:r>
      <w:r w:rsidRPr="00140E21">
        <w:rPr>
          <w:lang w:eastAsia="zh-CN"/>
        </w:rPr>
        <w:t xml:space="preserve">If dynamic PCC </w:t>
      </w:r>
      <w:proofErr w:type="gramStart"/>
      <w:r w:rsidRPr="00140E21">
        <w:rPr>
          <w:lang w:eastAsia="zh-CN"/>
        </w:rPr>
        <w:t>is not deployed</w:t>
      </w:r>
      <w:proofErr w:type="gramEnd"/>
      <w:r w:rsidRPr="00140E21">
        <w:rPr>
          <w:lang w:eastAsia="zh-CN"/>
        </w:rPr>
        <w:t>, the SMF may apply local policy to decide whether to change the QoS profile.</w:t>
      </w:r>
      <w:ins w:id="21" w:author="PL RCS" w:date="2022-04-22T15:13:00Z">
        <w:r>
          <w:rPr>
            <w:lang w:eastAsia="zh-CN"/>
          </w:rPr>
          <w:t xml:space="preserve"> An MPS priority indication </w:t>
        </w:r>
        <w:proofErr w:type="gramStart"/>
        <w:r>
          <w:rPr>
            <w:lang w:eastAsia="zh-CN"/>
          </w:rPr>
          <w:t>shall be reported</w:t>
        </w:r>
        <w:proofErr w:type="gramEnd"/>
        <w:r>
          <w:rPr>
            <w:lang w:eastAsia="zh-CN"/>
          </w:rPr>
          <w:t>, if provided in step 1.h.</w:t>
        </w:r>
      </w:ins>
    </w:p>
    <w:p w14:paraId="52196753" w14:textId="77777777" w:rsidR="006A77B0" w:rsidRPr="00140E21" w:rsidRDefault="006A77B0" w:rsidP="006A77B0">
      <w:pPr>
        <w:pStyle w:val="B1"/>
        <w:rPr>
          <w:lang w:eastAsia="ko-KR"/>
        </w:rPr>
      </w:pPr>
      <w:r w:rsidRPr="00140E21">
        <w:rPr>
          <w:lang w:eastAsia="ko-KR"/>
        </w:rPr>
        <w:tab/>
        <w:t xml:space="preserve">Steps 2a to </w:t>
      </w:r>
      <w:proofErr w:type="gramStart"/>
      <w:r w:rsidRPr="00140E21">
        <w:rPr>
          <w:lang w:eastAsia="ko-KR"/>
        </w:rPr>
        <w:t>7</w:t>
      </w:r>
      <w:proofErr w:type="gramEnd"/>
      <w:r w:rsidRPr="00140E21">
        <w:rPr>
          <w:lang w:eastAsia="ko-KR"/>
        </w:rPr>
        <w:t xml:space="preserve"> are not invoked when the PDU Session Modification requires only action at a UPF (e.g. gating).</w:t>
      </w:r>
    </w:p>
    <w:p w14:paraId="339DB5D1" w14:textId="77777777" w:rsidR="006A77B0" w:rsidRDefault="006A77B0" w:rsidP="006A77B0">
      <w:pPr>
        <w:pStyle w:val="B1"/>
        <w:rPr>
          <w:lang w:eastAsia="ko-KR"/>
        </w:rPr>
      </w:pPr>
      <w:r>
        <w:rPr>
          <w:lang w:eastAsia="ko-KR"/>
        </w:rPr>
        <w:t>2a.</w:t>
      </w:r>
      <w:r>
        <w:rPr>
          <w:lang w:eastAsia="ko-KR"/>
        </w:rPr>
        <w:tab/>
        <w:t>The SMF may update the UPF with N4 Rules related to new or modified QoS Flow(s).</w:t>
      </w:r>
    </w:p>
    <w:p w14:paraId="4454E486" w14:textId="77777777" w:rsidR="006A77B0" w:rsidRDefault="006A77B0" w:rsidP="006A77B0">
      <w:pPr>
        <w:pStyle w:val="NO"/>
        <w:rPr>
          <w:lang w:eastAsia="ko-KR"/>
        </w:rPr>
      </w:pPr>
      <w:r>
        <w:rPr>
          <w:lang w:eastAsia="ko-KR"/>
        </w:rPr>
        <w:t>NOTE 2:</w:t>
      </w:r>
      <w:r>
        <w:rPr>
          <w:lang w:eastAsia="ko-KR"/>
        </w:rPr>
        <w:tab/>
        <w:t xml:space="preserve">This allows the UL packets with the QFI of a new or modified QoS Flow to </w:t>
      </w:r>
      <w:proofErr w:type="gramStart"/>
      <w:r>
        <w:rPr>
          <w:lang w:eastAsia="ko-KR"/>
        </w:rPr>
        <w:t>be transferred</w:t>
      </w:r>
      <w:proofErr w:type="gramEnd"/>
      <w:r>
        <w:rPr>
          <w:lang w:eastAsia="ko-KR"/>
        </w:rPr>
        <w:t>.</w:t>
      </w:r>
    </w:p>
    <w:p w14:paraId="07CFBB1B" w14:textId="77777777" w:rsidR="006A77B0" w:rsidRPr="00140E21" w:rsidRDefault="006A77B0" w:rsidP="006A77B0">
      <w:pPr>
        <w:pStyle w:val="B1"/>
        <w:rPr>
          <w:lang w:eastAsia="ko-KR"/>
        </w:rPr>
      </w:pPr>
      <w:r w:rsidRPr="00140E21">
        <w:rPr>
          <w:lang w:eastAsia="ko-KR"/>
        </w:rPr>
        <w:lastRenderedPageBreak/>
        <w:tab/>
        <w:t xml:space="preserve">If redundant transmission </w:t>
      </w:r>
      <w:proofErr w:type="gramStart"/>
      <w:r w:rsidRPr="00140E21">
        <w:rPr>
          <w:lang w:eastAsia="ko-KR"/>
        </w:rPr>
        <w:t>has not been activated</w:t>
      </w:r>
      <w:proofErr w:type="gramEnd"/>
      <w:r w:rsidRPr="00140E21">
        <w:rPr>
          <w:lang w:eastAsia="ko-KR"/>
        </w:rPr>
        <w:t xml:space="preserve">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749A6CB" w14:textId="77777777" w:rsidR="006A77B0" w:rsidRPr="00140E21" w:rsidRDefault="006A77B0" w:rsidP="006A77B0">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w:t>
      </w:r>
      <w:proofErr w:type="gramStart"/>
      <w:r w:rsidRPr="00140E21">
        <w:rPr>
          <w:lang w:eastAsia="ko-KR"/>
        </w:rPr>
        <w:t>Info which</w:t>
      </w:r>
      <w:proofErr w:type="gramEnd"/>
      <w:r w:rsidRPr="00140E21">
        <w:rPr>
          <w:lang w:eastAsia="ko-KR"/>
        </w:rPr>
        <w:t xml:space="preserve"> is used as the redundancy tunnel of the PDU Session, and also indicates the UPF to stop packet duplication and elimination for the corresponding QoS Flow(s).</w:t>
      </w:r>
    </w:p>
    <w:p w14:paraId="6F90851F" w14:textId="77777777" w:rsidR="006A77B0" w:rsidRPr="00140E21" w:rsidRDefault="006A77B0" w:rsidP="006A77B0">
      <w:pPr>
        <w:pStyle w:val="NO"/>
      </w:pPr>
      <w:r w:rsidRPr="00140E21">
        <w:t>NOTE </w:t>
      </w:r>
      <w:r>
        <w:t>3</w:t>
      </w:r>
      <w:r w:rsidRPr="00140E21">
        <w:t>:</w:t>
      </w:r>
      <w:r w:rsidRPr="00140E21">
        <w:tab/>
        <w:t xml:space="preserve">The method to perform elimination and reordering on RAN/UPF based on the packets received from the two GTP-U tunnels is up to RAN/UPF implementation. The two GTP-U tunnels </w:t>
      </w:r>
      <w:proofErr w:type="gramStart"/>
      <w:r w:rsidRPr="00140E21">
        <w:t>are terminated</w:t>
      </w:r>
      <w:proofErr w:type="gramEnd"/>
      <w:r w:rsidRPr="00140E21">
        <w:t xml:space="preserve"> at the same RAN node and UPF.</w:t>
      </w:r>
    </w:p>
    <w:p w14:paraId="164FEC20" w14:textId="77777777" w:rsidR="006A77B0" w:rsidRPr="00140E21" w:rsidRDefault="006A77B0" w:rsidP="006A77B0">
      <w:pPr>
        <w:pStyle w:val="B1"/>
        <w:rPr>
          <w:lang w:eastAsia="ko-KR"/>
        </w:rPr>
      </w:pPr>
      <w:r w:rsidRPr="00140E21">
        <w:rPr>
          <w:lang w:eastAsia="ko-KR"/>
        </w:rPr>
        <w:tab/>
      </w:r>
      <w:proofErr w:type="gramStart"/>
      <w:r w:rsidRPr="00140E21">
        <w:rPr>
          <w:lang w:eastAsia="ko-KR"/>
        </w:rPr>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roofErr w:type="gramEnd"/>
    </w:p>
    <w:p w14:paraId="132256D4" w14:textId="77777777" w:rsidR="006A77B0" w:rsidRDefault="006A77B0" w:rsidP="006A77B0">
      <w:pPr>
        <w:pStyle w:val="B1"/>
        <w:rPr>
          <w:lang w:eastAsia="ko-KR"/>
        </w:rPr>
      </w:pPr>
      <w:r>
        <w:rPr>
          <w:lang w:eastAsia="ko-KR"/>
        </w:rPr>
        <w:tab/>
        <w:t xml:space="preserve">SMF may make use of Redundant Transmission Experience analytics provided by NWDAF, when SMF takes a decision whether to perform redundant transmission, or stop redundant transmission if it </w:t>
      </w:r>
      <w:proofErr w:type="gramStart"/>
      <w:r>
        <w:rPr>
          <w:lang w:eastAsia="ko-KR"/>
        </w:rPr>
        <w:t>had been activated</w:t>
      </w:r>
      <w:proofErr w:type="gramEnd"/>
      <w:r>
        <w:rPr>
          <w:lang w:eastAsia="ko-KR"/>
        </w:rPr>
        <w:t>, as described in clause 6.13 of TS 23.288 [50].</w:t>
      </w:r>
    </w:p>
    <w:p w14:paraId="2769B645" w14:textId="77777777" w:rsidR="006A77B0" w:rsidRPr="00140E21" w:rsidRDefault="006A77B0" w:rsidP="006A77B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w:t>
      </w:r>
      <w:proofErr w:type="gramStart"/>
      <w:r w:rsidRPr="00140E21">
        <w:rPr>
          <w:lang w:eastAsia="ko-KR"/>
        </w:rPr>
        <w:t>has not been activated</w:t>
      </w:r>
      <w:proofErr w:type="gramEnd"/>
      <w:r w:rsidRPr="00140E21">
        <w:rPr>
          <w:lang w:eastAsia="ko-KR"/>
        </w:rPr>
        <w:t xml:space="preserve"> to the PDU session and the SMF indicated the UPF to perform packet duplication and elimination for the QoS Flow in step 2a, the UPF allocates an additional CN Tunnel Info. The additional CN Tunnel Info </w:t>
      </w:r>
      <w:proofErr w:type="gramStart"/>
      <w:r w:rsidRPr="00140E21">
        <w:rPr>
          <w:lang w:eastAsia="ko-KR"/>
        </w:rPr>
        <w:t>is provided</w:t>
      </w:r>
      <w:proofErr w:type="gramEnd"/>
      <w:r w:rsidRPr="00140E21">
        <w:rPr>
          <w:lang w:eastAsia="ko-KR"/>
        </w:rPr>
        <w:t xml:space="preserve"> to the SMF.</w:t>
      </w:r>
    </w:p>
    <w:p w14:paraId="1D8231D6" w14:textId="77777777" w:rsidR="006A77B0" w:rsidRPr="00140E21" w:rsidRDefault="006A77B0" w:rsidP="006A77B0">
      <w:pPr>
        <w:pStyle w:val="B1"/>
        <w:rPr>
          <w:lang w:eastAsia="ko-KR"/>
        </w:rPr>
      </w:pPr>
      <w:r w:rsidRPr="00140E21">
        <w:rPr>
          <w:lang w:eastAsia="ko-KR"/>
        </w:rPr>
        <w:tab/>
        <w:t xml:space="preserve">If redundant transmission </w:t>
      </w:r>
      <w:proofErr w:type="gramStart"/>
      <w:r w:rsidRPr="00140E21">
        <w:rPr>
          <w:lang w:eastAsia="ko-KR"/>
        </w:rPr>
        <w:t>has not been activated</w:t>
      </w:r>
      <w:proofErr w:type="gramEnd"/>
      <w:r w:rsidRPr="00140E21">
        <w:rPr>
          <w:lang w:eastAsia="ko-KR"/>
        </w:rPr>
        <w:t xml:space="preserve">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 xml:space="preserve">I-UPF </w:t>
      </w:r>
      <w:proofErr w:type="gramStart"/>
      <w:r w:rsidRPr="00140E21">
        <w:rPr>
          <w:lang w:eastAsia="ko-KR"/>
        </w:rPr>
        <w:t>is provided</w:t>
      </w:r>
      <w:proofErr w:type="gramEnd"/>
      <w:r w:rsidRPr="00140E21">
        <w:rPr>
          <w:lang w:eastAsia="ko-KR"/>
        </w:rPr>
        <w:t xml:space="preserve"> to the SMF.</w:t>
      </w:r>
    </w:p>
    <w:p w14:paraId="26BE9E22" w14:textId="77777777" w:rsidR="006A77B0" w:rsidRPr="00140E21" w:rsidRDefault="006A77B0" w:rsidP="006A77B0">
      <w:pPr>
        <w:pStyle w:val="B1"/>
        <w:rPr>
          <w:lang w:eastAsia="ko-KR"/>
        </w:rPr>
      </w:pPr>
      <w:proofErr w:type="gramStart"/>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proofErr w:type="gramEnd"/>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79C54B73" w14:textId="77777777" w:rsidR="006A77B0" w:rsidRPr="00140E21" w:rsidRDefault="006A77B0" w:rsidP="006A77B0">
      <w:pPr>
        <w:pStyle w:val="B1"/>
        <w:rPr>
          <w:lang w:eastAsia="zh-CN"/>
        </w:rPr>
      </w:pPr>
      <w:r w:rsidRPr="00140E21">
        <w:tab/>
      </w:r>
      <w:proofErr w:type="gramStart"/>
      <w:r w:rsidRPr="00140E21">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roofErr w:type="gramEnd"/>
    </w:p>
    <w:p w14:paraId="20EC7776" w14:textId="77777777" w:rsidR="006A77B0" w:rsidRPr="00140E21" w:rsidRDefault="006A77B0" w:rsidP="006A77B0">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w:t>
      </w:r>
      <w:proofErr w:type="gramStart"/>
      <w:r w:rsidRPr="00140E21">
        <w:rPr>
          <w:lang w:eastAsia="ko-KR"/>
        </w:rPr>
        <w:t>redundant transmission shall be performed by a corresponding redundant transmission indicator</w:t>
      </w:r>
      <w:proofErr w:type="gramEnd"/>
      <w:r w:rsidRPr="00140E21">
        <w:rPr>
          <w:lang w:eastAsia="ko-KR"/>
        </w:rPr>
        <w:t>.</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2AAFA6EF" w14:textId="77777777" w:rsidR="006A77B0" w:rsidRDefault="006A77B0" w:rsidP="006A77B0">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FA3FA17" w14:textId="77777777" w:rsidR="006A77B0" w:rsidRPr="00140E21" w:rsidRDefault="006A77B0" w:rsidP="006A77B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0BE00F9" w14:textId="77777777" w:rsidR="006A77B0" w:rsidRDefault="006A77B0" w:rsidP="006A77B0">
      <w:pPr>
        <w:pStyle w:val="B1"/>
        <w:rPr>
          <w:lang w:eastAsia="zh-CN"/>
        </w:rPr>
      </w:pPr>
      <w:r>
        <w:rPr>
          <w:lang w:eastAsia="zh-CN"/>
        </w:rPr>
        <w:lastRenderedPageBreak/>
        <w:tab/>
        <w:t xml:space="preserve">If port number and a Port Management Information Container </w:t>
      </w:r>
      <w:proofErr w:type="gramStart"/>
      <w:r>
        <w:rPr>
          <w:lang w:eastAsia="zh-CN"/>
        </w:rPr>
        <w:t>have been received</w:t>
      </w:r>
      <w:proofErr w:type="gramEnd"/>
      <w:r>
        <w:rPr>
          <w:lang w:eastAsia="zh-CN"/>
        </w:rPr>
        <w:t xml:space="preserve"> from PCF in Step 2 and the port number matches the port number assigned for the DS-TT port for this PDU session, then SMF includes the Port Management Information Container in the N1 SM container.</w:t>
      </w:r>
    </w:p>
    <w:p w14:paraId="54382846" w14:textId="77777777" w:rsidR="006A77B0" w:rsidRDefault="006A77B0" w:rsidP="006A77B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6DDAC7" w14:textId="77777777" w:rsidR="006A77B0" w:rsidRDefault="006A77B0" w:rsidP="006A77B0">
      <w:pPr>
        <w:pStyle w:val="B1"/>
        <w:rPr>
          <w:lang w:eastAsia="zh-CN"/>
        </w:rPr>
      </w:pPr>
      <w:r>
        <w:rPr>
          <w:lang w:eastAsia="zh-CN"/>
        </w:rPr>
        <w:tab/>
        <w:t xml:space="preserve">If the UE indicated in the PCO that it supports the EDC functionality, the SMF may indicate to the UE either that the use of the EDC functionality </w:t>
      </w:r>
      <w:proofErr w:type="gramStart"/>
      <w:r>
        <w:rPr>
          <w:lang w:eastAsia="zh-CN"/>
        </w:rPr>
        <w:t>is allowed</w:t>
      </w:r>
      <w:proofErr w:type="gramEnd"/>
      <w:r>
        <w:rPr>
          <w:lang w:eastAsia="zh-CN"/>
        </w:rPr>
        <w:t xml:space="preserve"> for the PDU Session or that the use of the EDC functionality is required for the PDU Session (see clause 5.2.1 of TS 23.548 [74]).</w:t>
      </w:r>
    </w:p>
    <w:p w14:paraId="566EB37F" w14:textId="77777777" w:rsidR="006A77B0" w:rsidRPr="00140E21" w:rsidRDefault="006A77B0" w:rsidP="006A77B0">
      <w:pPr>
        <w:pStyle w:val="B1"/>
        <w:rPr>
          <w:lang w:eastAsia="zh-CN"/>
        </w:rPr>
      </w:pPr>
      <w:proofErr w:type="gramStart"/>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roofErr w:type="gramEnd"/>
    </w:p>
    <w:p w14:paraId="6FE8F99B" w14:textId="77777777" w:rsidR="006A77B0" w:rsidRDefault="006A77B0" w:rsidP="006A77B0">
      <w:pPr>
        <w:pStyle w:val="B1"/>
        <w:rPr>
          <w:lang w:eastAsia="zh-CN"/>
        </w:rPr>
      </w:pPr>
      <w:r>
        <w:rPr>
          <w:lang w:eastAsia="zh-CN"/>
        </w:rPr>
        <w:tab/>
        <w:t xml:space="preserve">The SMF may indicate for each QoS Flow whether </w:t>
      </w:r>
      <w:proofErr w:type="gramStart"/>
      <w:r>
        <w:rPr>
          <w:lang w:eastAsia="zh-CN"/>
        </w:rPr>
        <w:t>redundant transmission shall be performed by a corresponding redundant transmission indicator</w:t>
      </w:r>
      <w:proofErr w:type="gramEnd"/>
      <w:r>
        <w:rPr>
          <w:lang w:eastAsia="zh-CN"/>
        </w:rPr>
        <w:t>.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7BCB3C8" w14:textId="77777777" w:rsidR="006A77B0" w:rsidRDefault="006A77B0" w:rsidP="006A77B0">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D49DEE3" w14:textId="77777777" w:rsidR="006A77B0" w:rsidRPr="00140E21" w:rsidRDefault="006A77B0" w:rsidP="006A77B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w:t>
      </w:r>
      <w:proofErr w:type="gramStart"/>
      <w:r>
        <w:rPr>
          <w:lang w:eastAsia="zh-CN"/>
        </w:rPr>
        <w:t>the QoS Monitoring reporting frequency is used by RAN to determine the packet delay measurement frequency of the RAN part</w:t>
      </w:r>
      <w:proofErr w:type="gramEnd"/>
      <w:r w:rsidRPr="00140E21">
        <w:rPr>
          <w:lang w:eastAsia="zh-CN"/>
        </w:rPr>
        <w:t>.</w:t>
      </w:r>
      <w:r>
        <w:rPr>
          <w:lang w:eastAsia="zh-CN"/>
        </w:rPr>
        <w:t xml:space="preserve"> The TSCAI </w:t>
      </w:r>
      <w:proofErr w:type="gramStart"/>
      <w:r>
        <w:rPr>
          <w:lang w:eastAsia="zh-CN"/>
        </w:rPr>
        <w:t>is defined</w:t>
      </w:r>
      <w:proofErr w:type="gramEnd"/>
      <w:r>
        <w:rPr>
          <w:lang w:eastAsia="zh-CN"/>
        </w:rPr>
        <w:t xml:space="preserve"> in</w:t>
      </w:r>
      <w:r w:rsidRPr="00AC1119">
        <w:rPr>
          <w:lang w:eastAsia="zh-CN"/>
        </w:rPr>
        <w:t xml:space="preserve"> </w:t>
      </w:r>
      <w:r>
        <w:rPr>
          <w:lang w:eastAsia="zh-CN"/>
        </w:rPr>
        <w:t xml:space="preserve">clause 5.27.2 </w:t>
      </w:r>
      <w:r>
        <w:t>of</w:t>
      </w:r>
      <w:r>
        <w:rPr>
          <w:lang w:eastAsia="zh-CN"/>
        </w:rPr>
        <w:t xml:space="preserve"> TS 23.501 [2].</w:t>
      </w:r>
    </w:p>
    <w:p w14:paraId="15F8A580" w14:textId="77777777" w:rsidR="006A77B0" w:rsidRPr="00140E21" w:rsidRDefault="006A77B0" w:rsidP="006A77B0">
      <w:pPr>
        <w:pStyle w:val="B1"/>
        <w:rPr>
          <w:lang w:eastAsia="zh-CN"/>
        </w:rPr>
      </w:pPr>
      <w:r w:rsidRPr="00140E21">
        <w:rPr>
          <w:lang w:eastAsia="zh-CN"/>
        </w:rPr>
        <w:tab/>
        <w:t xml:space="preserve">If the UE is in CM-IDLE state and an </w:t>
      </w:r>
      <w:r w:rsidRPr="00140E21">
        <w:rPr>
          <w:lang w:eastAsia="ko-KR"/>
        </w:rPr>
        <w:t xml:space="preserve">ATC </w:t>
      </w:r>
      <w:proofErr w:type="gramStart"/>
      <w:r w:rsidRPr="00140E21">
        <w:rPr>
          <w:lang w:eastAsia="zh-CN"/>
        </w:rPr>
        <w:t>is activated</w:t>
      </w:r>
      <w:proofErr w:type="gramEnd"/>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EF1DCDD" w14:textId="77777777" w:rsidR="006A77B0" w:rsidRPr="00140E21" w:rsidRDefault="006A77B0" w:rsidP="006A77B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FB3016C" w14:textId="77777777" w:rsidR="006A77B0" w:rsidRDefault="006A77B0" w:rsidP="006A77B0">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314A5EE2" w14:textId="77777777" w:rsidR="006A77B0" w:rsidRPr="00140E21" w:rsidRDefault="006A77B0" w:rsidP="006A77B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D26C4FE" w14:textId="77777777" w:rsidR="006A77B0" w:rsidRPr="00140E21" w:rsidRDefault="006A77B0" w:rsidP="006A77B0">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360034A" w14:textId="77777777" w:rsidR="006A77B0" w:rsidRPr="00140E21" w:rsidRDefault="006A77B0" w:rsidP="006A77B0">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356AFE82" w14:textId="77777777" w:rsidR="006A77B0" w:rsidRDefault="006A77B0" w:rsidP="006A77B0">
      <w:pPr>
        <w:pStyle w:val="B1"/>
      </w:pPr>
      <w:r>
        <w:tab/>
        <w:t xml:space="preserve">As part of this, the N1 SM container </w:t>
      </w:r>
      <w:proofErr w:type="gramStart"/>
      <w:r>
        <w:t>is provided</w:t>
      </w:r>
      <w:proofErr w:type="gramEnd"/>
      <w:r>
        <w:t xml:space="preserve"> to the UE. If the N1 SM container includes a Port Management Information Container then the UE provides the container to DS-TT.</w:t>
      </w:r>
    </w:p>
    <w:p w14:paraId="64B285C9" w14:textId="77777777" w:rsidR="006A77B0" w:rsidRDefault="006A77B0" w:rsidP="006A77B0">
      <w:pPr>
        <w:pStyle w:val="B1"/>
      </w:pPr>
      <w:r>
        <w:lastRenderedPageBreak/>
        <w:tab/>
        <w:t xml:space="preserve">If new DNS server address </w:t>
      </w:r>
      <w:proofErr w:type="gramStart"/>
      <w:r>
        <w:t>is provided</w:t>
      </w:r>
      <w:proofErr w:type="gramEnd"/>
      <w:r>
        <w:t xml:space="preserve"> to the UE in the PCO, the UE can refresh all EAS(s) information (e.g. DNS cache) bound to the PDU Session, based on UE implementation as described in clause 6.2.3.2.3 of TS 23.548 [74].</w:t>
      </w:r>
    </w:p>
    <w:p w14:paraId="2FC35194" w14:textId="77777777" w:rsidR="006A77B0" w:rsidRPr="00140E21" w:rsidRDefault="006A77B0" w:rsidP="006A77B0">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w:t>
      </w:r>
      <w:proofErr w:type="gramStart"/>
      <w:r w:rsidRPr="00140E21">
        <w:t>node which</w:t>
      </w:r>
      <w:proofErr w:type="gramEnd"/>
      <w:r w:rsidRPr="00140E21">
        <w:t xml:space="preserve"> was not involved in the PDU Session earlier. In this </w:t>
      </w:r>
      <w:proofErr w:type="gramStart"/>
      <w:r w:rsidRPr="00140E21">
        <w:t>case</w:t>
      </w:r>
      <w:proofErr w:type="gramEnd"/>
      <w:r w:rsidRPr="00140E21">
        <w:t xml:space="preserv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r>
        <w:t xml:space="preserve"> The (R</w:t>
      </w:r>
      <w:proofErr w:type="gramStart"/>
      <w:r>
        <w:t>)AN</w:t>
      </w:r>
      <w:proofErr w:type="gramEnd"/>
      <w:r>
        <w:t xml:space="preserve">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31D6145" w14:textId="77777777" w:rsidR="006A77B0" w:rsidRPr="00140E21" w:rsidRDefault="006A77B0" w:rsidP="006A77B0">
      <w:pPr>
        <w:pStyle w:val="B1"/>
      </w:pPr>
      <w:r w:rsidRPr="00140E21">
        <w:tab/>
        <w:t>If the PLMN has configured secondary RAT usage reporting, the NG-RAN node may provide RAN Usage Data Report.</w:t>
      </w:r>
      <w:r>
        <w:t xml:space="preserve"> The User Location Information shall include the serving cell's ID and, if Dual Connectivity </w:t>
      </w:r>
      <w:proofErr w:type="gramStart"/>
      <w:r>
        <w:t>is activated</w:t>
      </w:r>
      <w:proofErr w:type="gramEnd"/>
      <w:r>
        <w:t xml:space="preserve"> for the UE, the </w:t>
      </w:r>
      <w:proofErr w:type="spellStart"/>
      <w:r>
        <w:t>PSCell</w:t>
      </w:r>
      <w:proofErr w:type="spellEnd"/>
      <w:r>
        <w:t xml:space="preserve"> ID.</w:t>
      </w:r>
    </w:p>
    <w:p w14:paraId="49299159" w14:textId="77777777" w:rsidR="006A77B0" w:rsidRPr="00140E21" w:rsidRDefault="006A77B0" w:rsidP="006A77B0">
      <w:pPr>
        <w:pStyle w:val="B1"/>
      </w:pPr>
      <w:r w:rsidRPr="00140E21">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5AB9D1C8" w14:textId="77777777" w:rsidR="006A77B0" w:rsidRPr="00140E21" w:rsidRDefault="006A77B0" w:rsidP="006A77B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25B1C651" w14:textId="77777777" w:rsidR="006A77B0" w:rsidRPr="00140E21" w:rsidRDefault="006A77B0" w:rsidP="006A77B0">
      <w:pPr>
        <w:pStyle w:val="B1"/>
      </w:pPr>
      <w:r w:rsidRPr="00140E21">
        <w:tab/>
        <w:t>If the (R)AN rejects QFI(s) the SMF is responsible of updating the QoS rules and QoS Flow level QoS parameters if needed for the QoS Flow(s) associated with the QoS rule(s) in the UE accordingly.</w:t>
      </w:r>
    </w:p>
    <w:p w14:paraId="3011D10B" w14:textId="77777777" w:rsidR="006A77B0" w:rsidRDefault="006A77B0" w:rsidP="006A77B0">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w:t>
      </w:r>
      <w:proofErr w:type="gramStart"/>
      <w:r>
        <w:t>is skipped</w:t>
      </w:r>
      <w:proofErr w:type="gramEnd"/>
      <w:r>
        <w:t xml:space="preserve"> in this case.</w:t>
      </w:r>
    </w:p>
    <w:p w14:paraId="368D4EA4" w14:textId="77777777" w:rsidR="006A77B0" w:rsidRPr="00140E21" w:rsidRDefault="006A77B0" w:rsidP="006A77B0">
      <w:pPr>
        <w:pStyle w:val="B1"/>
      </w:pPr>
      <w:r w:rsidRPr="00140E21">
        <w:t>8.</w:t>
      </w:r>
      <w:r w:rsidRPr="00140E21">
        <w:tab/>
        <w:t xml:space="preserve">The SMF may update N4 session of the UPF(s) that </w:t>
      </w:r>
      <w:proofErr w:type="gramStart"/>
      <w:r w:rsidRPr="00140E21">
        <w:t>are involved</w:t>
      </w:r>
      <w:proofErr w:type="gramEnd"/>
      <w:r w:rsidRPr="00140E21">
        <w:t xml:space="preserve"> by the PDU Session Modification by sending N4 Session Modification Request message to the UPF (see NOTE 3).</w:t>
      </w:r>
    </w:p>
    <w:p w14:paraId="660EB388" w14:textId="77777777" w:rsidR="006A77B0" w:rsidRDefault="006A77B0" w:rsidP="006A77B0">
      <w:pPr>
        <w:pStyle w:val="B1"/>
        <w:rPr>
          <w:lang w:eastAsia="zh-CN"/>
        </w:rPr>
      </w:pPr>
      <w:r>
        <w:rPr>
          <w:lang w:eastAsia="zh-CN"/>
        </w:rPr>
        <w:tab/>
        <w:t xml:space="preserve">The SMF may update the UPF with N4 Rules related to new, modified or removed QoS Flow(s), unless it </w:t>
      </w:r>
      <w:proofErr w:type="gramStart"/>
      <w:r>
        <w:rPr>
          <w:lang w:eastAsia="zh-CN"/>
        </w:rPr>
        <w:t>was done</w:t>
      </w:r>
      <w:proofErr w:type="gramEnd"/>
      <w:r>
        <w:rPr>
          <w:lang w:eastAsia="zh-CN"/>
        </w:rPr>
        <w:t xml:space="preserve"> already in step 2a.</w:t>
      </w:r>
    </w:p>
    <w:p w14:paraId="5D0A4CF5" w14:textId="77777777" w:rsidR="006A77B0" w:rsidRPr="00140E21" w:rsidRDefault="006A77B0" w:rsidP="006A77B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w:t>
      </w:r>
      <w:proofErr w:type="gramStart"/>
      <w:r w:rsidRPr="00140E21">
        <w:t>be transferred</w:t>
      </w:r>
      <w:proofErr w:type="gramEnd"/>
      <w:r w:rsidRPr="00140E21">
        <w:t>.</w:t>
      </w:r>
    </w:p>
    <w:p w14:paraId="6F374A10" w14:textId="77777777" w:rsidR="006A77B0" w:rsidRPr="00140E21" w:rsidRDefault="006A77B0" w:rsidP="006A77B0">
      <w:pPr>
        <w:pStyle w:val="B1"/>
      </w:pPr>
      <w:r w:rsidRPr="00140E21">
        <w:tab/>
        <w:t xml:space="preserve">If </w:t>
      </w:r>
      <w:proofErr w:type="gramStart"/>
      <w:r w:rsidRPr="00140E21">
        <w:t>an additional AN Tunnel Info is returned by RAN</w:t>
      </w:r>
      <w:proofErr w:type="gramEnd"/>
      <w:r w:rsidRPr="00140E21">
        <w:t xml:space="preserve"> in step 6, the SMF informs the UPF about this AN Tunnel Info for redundant transmission. In the case of redundant transmission with two I-UPFs, the SMF provides AN Tunnel Info to two I-UPFs. If CN Tunnel Info of two I-UPFs </w:t>
      </w:r>
      <w:proofErr w:type="gramStart"/>
      <w:r w:rsidRPr="00140E21">
        <w:t>is allocated</w:t>
      </w:r>
      <w:proofErr w:type="gramEnd"/>
      <w:r w:rsidRPr="00140E21">
        <w:t xml:space="preserve"> by the UPFs in step 2b, the SMF also provides the DL CN Tunnel Info of two I-UPFs to the UPF (PSA).</w:t>
      </w:r>
    </w:p>
    <w:p w14:paraId="372139B4" w14:textId="77777777" w:rsidR="006A77B0" w:rsidRPr="00140E21" w:rsidRDefault="006A77B0" w:rsidP="006A77B0">
      <w:pPr>
        <w:pStyle w:val="B1"/>
      </w:pPr>
      <w:r w:rsidRPr="00140E21">
        <w:tab/>
        <w:t xml:space="preserve">If the QoS Monitoring for URLLC </w:t>
      </w:r>
      <w:proofErr w:type="gramStart"/>
      <w:r w:rsidRPr="00140E21">
        <w:t>is enabled</w:t>
      </w:r>
      <w:proofErr w:type="gramEnd"/>
      <w:r w:rsidRPr="00140E21">
        <w:t xml:space="preserve"> for the QoS Flow, the SMF provides the N4 rules containing the QoS Monitoring policy generated according to the information received in step 1b to the UPF via the N4 Session Modification Request message.</w:t>
      </w:r>
    </w:p>
    <w:p w14:paraId="10AF8BD4" w14:textId="77777777" w:rsidR="006A77B0" w:rsidRDefault="006A77B0" w:rsidP="006A77B0">
      <w:pPr>
        <w:pStyle w:val="B1"/>
      </w:pPr>
      <w:r>
        <w:tab/>
        <w:t xml:space="preserve">If port number and a Port Management Information Container </w:t>
      </w:r>
      <w:proofErr w:type="gramStart"/>
      <w:r>
        <w:t>have been received</w:t>
      </w:r>
      <w:proofErr w:type="gramEnd"/>
      <w:r>
        <w:t xml:space="preserve">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9940AE6" w14:textId="77777777" w:rsidR="006A77B0" w:rsidRPr="00140E21" w:rsidRDefault="006A77B0" w:rsidP="006A77B0">
      <w:pPr>
        <w:pStyle w:val="B1"/>
      </w:pPr>
      <w:r w:rsidRPr="00140E21">
        <w:lastRenderedPageBreak/>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7F72ECF2" w14:textId="77777777" w:rsidR="006A77B0" w:rsidRPr="00140E21" w:rsidRDefault="006A77B0" w:rsidP="006A77B0">
      <w:pPr>
        <w:pStyle w:val="B1"/>
      </w:pPr>
      <w:r w:rsidRPr="00140E21">
        <w:t>10.</w:t>
      </w:r>
      <w:r w:rsidRPr="00140E21">
        <w:tab/>
        <w:t>The (R</w:t>
      </w:r>
      <w:proofErr w:type="gramStart"/>
      <w:r w:rsidRPr="00140E21">
        <w:t>)AN</w:t>
      </w:r>
      <w:proofErr w:type="gramEnd"/>
      <w:r w:rsidRPr="00140E21">
        <w:t xml:space="preserve"> forwards the NAS message to the AMF.</w:t>
      </w:r>
    </w:p>
    <w:p w14:paraId="76F9067B" w14:textId="77777777" w:rsidR="006A77B0" w:rsidRPr="00140E21" w:rsidRDefault="006A77B0" w:rsidP="006A77B0">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A7AA594" w14:textId="77777777" w:rsidR="006A77B0" w:rsidRPr="00140E21" w:rsidRDefault="006A77B0" w:rsidP="006A77B0">
      <w:pPr>
        <w:pStyle w:val="B1"/>
      </w:pPr>
      <w:r w:rsidRPr="00140E21">
        <w:tab/>
        <w:t xml:space="preserve">If the SMF initiated modification is to delete QoS Flows (e.g. triggered by PCF) which do not include QoS Flow associated with the default QoS rule and the SMF does not receive response from the UE, the SMF marks that the status of those QoS Flows is to </w:t>
      </w:r>
      <w:proofErr w:type="gramStart"/>
      <w:r w:rsidRPr="00140E21">
        <w:t>be synchronized</w:t>
      </w:r>
      <w:proofErr w:type="gramEnd"/>
      <w:r w:rsidRPr="00140E21">
        <w:t xml:space="preserve"> with the UE.</w:t>
      </w:r>
    </w:p>
    <w:p w14:paraId="5E2EF335" w14:textId="77777777" w:rsidR="006A77B0" w:rsidRPr="00140E21" w:rsidRDefault="006A77B0" w:rsidP="006A77B0">
      <w:pPr>
        <w:pStyle w:val="B1"/>
      </w:pPr>
      <w:r w:rsidRPr="00140E21">
        <w:t>12.</w:t>
      </w:r>
      <w:r w:rsidRPr="00140E21">
        <w:tab/>
        <w:t xml:space="preserve">The SMF may update N4 session of the UPF(s) that </w:t>
      </w:r>
      <w:proofErr w:type="gramStart"/>
      <w:r w:rsidRPr="00140E21">
        <w:t>are involved</w:t>
      </w:r>
      <w:proofErr w:type="gramEnd"/>
      <w:r w:rsidRPr="00140E21">
        <w:t xml:space="preserve">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A352D4B" w14:textId="77777777" w:rsidR="006A77B0" w:rsidRPr="00140E21" w:rsidRDefault="006A77B0" w:rsidP="006A77B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w:t>
      </w:r>
      <w:proofErr w:type="gramStart"/>
      <w:r w:rsidRPr="00140E21">
        <w:t>are impacted</w:t>
      </w:r>
      <w:proofErr w:type="gramEnd"/>
      <w:r w:rsidRPr="00140E21">
        <w:t xml:space="preserve">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75176571" w14:textId="77777777" w:rsidR="006A77B0" w:rsidRPr="00140E21" w:rsidRDefault="006A77B0" w:rsidP="006A77B0">
      <w:pPr>
        <w:pStyle w:val="B1"/>
        <w:rPr>
          <w:lang w:eastAsia="ko-KR"/>
        </w:rPr>
      </w:pPr>
      <w:r w:rsidRPr="00140E21">
        <w:rPr>
          <w:lang w:eastAsia="ko-KR"/>
        </w:rPr>
        <w:t>13.</w:t>
      </w:r>
      <w:r w:rsidRPr="00140E21">
        <w:rPr>
          <w:lang w:eastAsia="ko-KR"/>
        </w:rPr>
        <w:tab/>
        <w:t xml:space="preserve">If the SMF interacted with the PCF in step 1b or </w:t>
      </w:r>
      <w:proofErr w:type="gramStart"/>
      <w:r w:rsidRPr="00140E21">
        <w:rPr>
          <w:lang w:eastAsia="ko-KR"/>
        </w:rPr>
        <w:t>2</w:t>
      </w:r>
      <w:proofErr w:type="gramEnd"/>
      <w:r w:rsidRPr="00140E21">
        <w:rPr>
          <w:lang w:eastAsia="ko-KR"/>
        </w:rPr>
        <w:t>,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1D9BA008" w14:textId="77777777" w:rsidR="006A77B0" w:rsidRPr="00140E21" w:rsidRDefault="006A77B0" w:rsidP="006A77B0">
      <w:pPr>
        <w:pStyle w:val="B1"/>
      </w:pPr>
      <w:r w:rsidRPr="00140E21">
        <w:rPr>
          <w:lang w:eastAsia="ko-KR"/>
        </w:rPr>
        <w:tab/>
        <w:t xml:space="preserve">SMF notifies any entity that has subscribed to </w:t>
      </w:r>
      <w:r w:rsidRPr="00140E21">
        <w:t>User Location Information related with PDU Session change.</w:t>
      </w:r>
    </w:p>
    <w:p w14:paraId="76570FAC" w14:textId="77777777" w:rsidR="006A77B0" w:rsidRPr="00140E21" w:rsidRDefault="006A77B0" w:rsidP="006A77B0">
      <w:pPr>
        <w:pStyle w:val="B1"/>
        <w:rPr>
          <w:lang w:eastAsia="zh-CN"/>
        </w:rPr>
      </w:pPr>
      <w:r w:rsidRPr="00140E21">
        <w:rPr>
          <w:lang w:eastAsia="zh-CN"/>
        </w:rPr>
        <w:tab/>
        <w:t xml:space="preserve">If step 1b </w:t>
      </w:r>
      <w:proofErr w:type="gramStart"/>
      <w:r w:rsidRPr="00140E21">
        <w:rPr>
          <w:lang w:eastAsia="zh-CN"/>
        </w:rPr>
        <w:t>is triggered</w:t>
      </w:r>
      <w:proofErr w:type="gramEnd"/>
      <w:r w:rsidRPr="00140E21">
        <w:rPr>
          <w:lang w:eastAsia="zh-CN"/>
        </w:rPr>
        <w:t xml:space="preserve"> to perform Application Function influence on traffic routing by step 5 in clause 4.3.6.2, the SMF may reconfigure the User Plane of the PDU Session as described in step 6 in clause 4.3.6.2.</w:t>
      </w:r>
    </w:p>
    <w:p w14:paraId="62050BFA" w14:textId="77777777" w:rsidR="006A77B0" w:rsidRPr="00140E21" w:rsidRDefault="006A77B0" w:rsidP="00DE030D">
      <w:pPr>
        <w:pStyle w:val="B1"/>
        <w:rPr>
          <w:lang w:eastAsia="ko-KR"/>
        </w:rPr>
      </w:pPr>
    </w:p>
    <w:p w14:paraId="6BD49F6E" w14:textId="04CD72B2" w:rsidR="001342C8" w:rsidRDefault="001342C8" w:rsidP="001342C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58047B4F" w14:textId="77777777" w:rsidR="00DE030D" w:rsidRDefault="00DE030D" w:rsidP="00016CDB">
      <w:pPr>
        <w:keepNext/>
        <w:keepLines/>
        <w:spacing w:before="120"/>
        <w:ind w:left="1701" w:hanging="1701"/>
        <w:outlineLvl w:val="4"/>
      </w:pPr>
    </w:p>
    <w:p w14:paraId="1C2C8DFC" w14:textId="77777777" w:rsidR="00016CDB" w:rsidRPr="00140E21" w:rsidRDefault="00016CDB" w:rsidP="00016CDB">
      <w:pPr>
        <w:pStyle w:val="Heading3"/>
      </w:pPr>
      <w:bookmarkStart w:id="22" w:name="_Toc20204235"/>
      <w:bookmarkStart w:id="23" w:name="_Toc27894927"/>
      <w:bookmarkStart w:id="24" w:name="_Toc36192008"/>
      <w:bookmarkStart w:id="25" w:name="_Toc45193098"/>
      <w:bookmarkStart w:id="26" w:name="_Toc47592730"/>
      <w:bookmarkStart w:id="27" w:name="_Toc51834817"/>
      <w:bookmarkStart w:id="28" w:name="_Toc75411601"/>
      <w:r w:rsidRPr="00140E21">
        <w:rPr>
          <w:lang w:eastAsia="zh-CN"/>
        </w:rPr>
        <w:t>4.16.4</w:t>
      </w:r>
      <w:r w:rsidRPr="00140E21">
        <w:rPr>
          <w:lang w:eastAsia="zh-CN"/>
        </w:rPr>
        <w:tab/>
        <w:t xml:space="preserve">SM </w:t>
      </w:r>
      <w:r w:rsidRPr="00140E21">
        <w:t>Policy Association Establishment</w:t>
      </w:r>
      <w:bookmarkEnd w:id="22"/>
      <w:bookmarkEnd w:id="23"/>
      <w:bookmarkEnd w:id="24"/>
      <w:bookmarkEnd w:id="25"/>
      <w:bookmarkEnd w:id="26"/>
      <w:bookmarkEnd w:id="27"/>
      <w:bookmarkEnd w:id="28"/>
    </w:p>
    <w:bookmarkStart w:id="29" w:name="_MON_1580205684"/>
    <w:bookmarkEnd w:id="29"/>
    <w:p w14:paraId="744FB869" w14:textId="77777777" w:rsidR="00016CDB" w:rsidRPr="00140E21" w:rsidRDefault="00016CDB" w:rsidP="00016CDB">
      <w:pPr>
        <w:pStyle w:val="TH"/>
      </w:pPr>
      <w:r w:rsidRPr="00140E21">
        <w:rPr>
          <w:rFonts w:ascii="Times New Roman" w:hAnsi="Times New Roman"/>
        </w:rPr>
        <w:object w:dxaOrig="5850" w:dyaOrig="6258" w14:anchorId="4CB378C2">
          <v:shape id="_x0000_i1028" type="#_x0000_t75" style="width:292.2pt;height:313.1pt" o:ole="">
            <v:imagedata r:id="rId21" o:title=""/>
          </v:shape>
          <o:OLEObject Type="Embed" ProgID="Word.Picture.8" ShapeID="_x0000_i1028" DrawAspect="Content" ObjectID="_1713264149" r:id="rId22"/>
        </w:object>
      </w:r>
    </w:p>
    <w:p w14:paraId="3162995E" w14:textId="77777777" w:rsidR="00016CDB" w:rsidRPr="00140E21" w:rsidRDefault="00016CDB" w:rsidP="00016CDB">
      <w:pPr>
        <w:pStyle w:val="TF"/>
      </w:pPr>
      <w:r w:rsidRPr="00140E21">
        <w:t>Figure 4.16.4-1: SM Policy Association Establishment</w:t>
      </w:r>
    </w:p>
    <w:p w14:paraId="31870965" w14:textId="7081A91F" w:rsidR="006A77B0" w:rsidRPr="00140E21" w:rsidRDefault="006A77B0" w:rsidP="006A77B0">
      <w:pPr>
        <w:rPr>
          <w:lang w:eastAsia="zh-CN"/>
        </w:rPr>
      </w:pPr>
      <w:r w:rsidRPr="00140E21">
        <w:t>This procedure concerns both roaming and non-roaming scenarios.</w:t>
      </w:r>
    </w:p>
    <w:p w14:paraId="24803F36" w14:textId="77777777" w:rsidR="006A77B0" w:rsidRPr="00140E21" w:rsidRDefault="006A77B0" w:rsidP="006A77B0">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involved and the H-PCF interacts with the H-SMF.</w:t>
      </w:r>
    </w:p>
    <w:p w14:paraId="6705B416" w14:textId="77777777" w:rsidR="006A77B0" w:rsidRPr="00140E21" w:rsidRDefault="006A77B0" w:rsidP="006A77B0">
      <w:pPr>
        <w:rPr>
          <w:lang w:eastAsia="zh-CN"/>
        </w:rPr>
      </w:pPr>
      <w:r w:rsidRPr="00140E21">
        <w:rPr>
          <w:lang w:eastAsia="zh-CN"/>
        </w:rPr>
        <w:t xml:space="preserve">This procedure </w:t>
      </w:r>
      <w:proofErr w:type="gramStart"/>
      <w:r w:rsidRPr="00140E21">
        <w:rPr>
          <w:lang w:eastAsia="zh-CN"/>
        </w:rPr>
        <w:t>is used</w:t>
      </w:r>
      <w:proofErr w:type="gramEnd"/>
      <w:r w:rsidRPr="00140E21">
        <w:rPr>
          <w:lang w:eastAsia="zh-CN"/>
        </w:rPr>
        <w:t xml:space="preserve"> in UE requests a PDU Session Establishment as explained in clause 4.3.2.2.1, for non-roaming and local breakout roaming. For home-routed roaming, as explained in clause 4.3.2.2.2.</w:t>
      </w:r>
    </w:p>
    <w:p w14:paraId="60DA960B" w14:textId="77777777" w:rsidR="006A77B0" w:rsidRPr="00140E21" w:rsidRDefault="006A77B0" w:rsidP="006A77B0">
      <w:pPr>
        <w:rPr>
          <w:lang w:eastAsia="zh-CN"/>
        </w:rPr>
      </w:pPr>
      <w:r w:rsidRPr="00140E21">
        <w:rPr>
          <w:lang w:eastAsia="zh-CN"/>
        </w:rPr>
        <w:t>For local breakout roaming, the interaction with HPLMN (e.g. step 3) is not used. In local breakout roaming, the V-PCF interacts with the UDR of the VPLMN.</w:t>
      </w:r>
    </w:p>
    <w:p w14:paraId="3CBB0CF9" w14:textId="77777777" w:rsidR="006A77B0" w:rsidRPr="00140E21" w:rsidRDefault="006A77B0" w:rsidP="006A77B0">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6EED724A" w14:textId="77777777" w:rsidR="006A77B0" w:rsidRPr="00140E21" w:rsidRDefault="006A77B0" w:rsidP="006A77B0">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264665D0" w14:textId="77777777" w:rsidR="006A77B0" w:rsidRDefault="006A77B0" w:rsidP="006A77B0">
      <w:pPr>
        <w:pStyle w:val="B1"/>
        <w:rPr>
          <w:lang w:eastAsia="zh-CN"/>
        </w:rPr>
      </w:pPr>
      <w:r>
        <w:rPr>
          <w:lang w:eastAsia="zh-CN"/>
        </w:rPr>
        <w:tab/>
        <w:t xml:space="preserve">If the DNN Selection Mode indicates that the DNN </w:t>
      </w:r>
      <w:proofErr w:type="gramStart"/>
      <w:r>
        <w:rPr>
          <w:lang w:eastAsia="zh-CN"/>
        </w:rPr>
        <w:t>is not explicitly subscribed</w:t>
      </w:r>
      <w:proofErr w:type="gramEnd"/>
      <w:r>
        <w:rPr>
          <w:lang w:eastAsia="zh-CN"/>
        </w:rPr>
        <w:t>, the PCF may use the local configuration instead of PDU Session policy control data in UDR.</w:t>
      </w:r>
    </w:p>
    <w:p w14:paraId="75BCA9D0" w14:textId="77777777" w:rsidR="006A77B0" w:rsidRDefault="006A77B0" w:rsidP="006A77B0">
      <w:pPr>
        <w:pStyle w:val="B1"/>
        <w:rPr>
          <w:lang w:eastAsia="zh-CN"/>
        </w:rPr>
      </w:pPr>
      <w:r>
        <w:rPr>
          <w:lang w:eastAsia="zh-CN"/>
        </w:rPr>
        <w:tab/>
        <w:t xml:space="preserve">The QoS constraints from the VPLMN </w:t>
      </w:r>
      <w:proofErr w:type="gramStart"/>
      <w:r>
        <w:rPr>
          <w:lang w:eastAsia="zh-CN"/>
        </w:rPr>
        <w:t>are provided</w:t>
      </w:r>
      <w:proofErr w:type="gramEnd"/>
      <w:r>
        <w:rPr>
          <w:lang w:eastAsia="zh-CN"/>
        </w:rPr>
        <w:t xml:space="preserve"> by the H-SMF to the H-PCF in the home routed roaming scenario as defined in clause 4.3.2.2.2.</w:t>
      </w:r>
    </w:p>
    <w:p w14:paraId="61CB74D1" w14:textId="77777777" w:rsidR="006A77B0" w:rsidRDefault="006A77B0" w:rsidP="006A77B0">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554D5143" w14:textId="04170292" w:rsidR="006A77B0" w:rsidRDefault="006A77B0" w:rsidP="006A77B0">
      <w:pPr>
        <w:pStyle w:val="B1"/>
        <w:rPr>
          <w:ins w:id="30" w:author="PL RCS" w:date="2022-04-22T15:21:00Z"/>
          <w:lang w:eastAsia="zh-CN"/>
        </w:rPr>
      </w:pPr>
      <w:r>
        <w:rPr>
          <w:lang w:eastAsia="zh-CN"/>
        </w:rPr>
        <w:lastRenderedPageBreak/>
        <w:tab/>
        <w:t>The SMF provides the request for notification of SM Policy Association establishment and termination to a DNN, S-NSSAI together with PCF for the UE binding information to the PCF if received from the AMF.</w:t>
      </w:r>
    </w:p>
    <w:p w14:paraId="491BF0A9" w14:textId="65BC220F" w:rsidR="00AF2E0C" w:rsidRDefault="00AF2E0C" w:rsidP="00AF2E0C">
      <w:pPr>
        <w:pStyle w:val="B1"/>
        <w:rPr>
          <w:ins w:id="31" w:author="PL RCS" w:date="2022-04-22T15:21:00Z"/>
          <w:lang w:eastAsia="zh-CN"/>
        </w:rPr>
      </w:pPr>
      <w:ins w:id="32" w:author="PL RCS" w:date="2022-04-22T15:21:00Z">
        <w:r>
          <w:rPr>
            <w:lang w:eastAsia="zh-CN"/>
          </w:rPr>
          <w:tab/>
          <w:t>As per clause 4.3.2.2.1, the SMF shall forward to the PCF over N7 an MPS priority indication when received from the AMF. This allows the PCF to authorize MPS requests (e.g., MPS for Data Transport Service) invoked over N5.</w:t>
        </w:r>
      </w:ins>
    </w:p>
    <w:p w14:paraId="1233614B" w14:textId="77777777" w:rsidR="006A77B0" w:rsidRPr="00140E21" w:rsidRDefault="006A77B0" w:rsidP="006A77B0">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Nudr_DM_Query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58282794" w14:textId="0AB437C0" w:rsidR="006A77B0" w:rsidRDefault="006A77B0" w:rsidP="006A77B0">
      <w:pPr>
        <w:pStyle w:val="NO"/>
        <w:rPr>
          <w:lang w:eastAsia="zh-CN"/>
        </w:rPr>
      </w:pPr>
      <w:r>
        <w:rPr>
          <w:lang w:eastAsia="zh-CN"/>
        </w:rPr>
        <w:t>NOTE 1:</w:t>
      </w:r>
      <w:r>
        <w:rPr>
          <w:lang w:eastAsia="zh-CN"/>
        </w:rPr>
        <w:tab/>
        <w:t>For local breakout roaming</w:t>
      </w:r>
      <w:r w:rsidRPr="003F5458">
        <w:rPr>
          <w:lang w:eastAsia="zh-CN"/>
        </w:rPr>
        <w:t xml:space="preserve">, </w:t>
      </w:r>
      <w:ins w:id="33" w:author="PL RCS" w:date="2022-04-22T15:22:00Z">
        <w:r w:rsidR="00AF2E0C" w:rsidRPr="003F5458">
          <w:rPr>
            <w:lang w:eastAsia="zh-CN"/>
          </w:rPr>
          <w:t xml:space="preserve">except for MPS as </w:t>
        </w:r>
      </w:ins>
      <w:ins w:id="34" w:author="PL RCS" w:date="2022-04-22T15:23:00Z">
        <w:r w:rsidR="00AF2E0C" w:rsidRPr="003F5458">
          <w:rPr>
            <w:lang w:eastAsia="zh-CN"/>
          </w:rPr>
          <w:t>described in</w:t>
        </w:r>
      </w:ins>
      <w:ins w:id="35" w:author="PL RCS" w:date="2022-04-22T15:22:00Z">
        <w:r w:rsidR="00AF2E0C" w:rsidRPr="003F5458">
          <w:rPr>
            <w:lang w:eastAsia="zh-CN"/>
          </w:rPr>
          <w:t xml:space="preserve"> step 1,</w:t>
        </w:r>
        <w:r w:rsidR="00AF2E0C">
          <w:rPr>
            <w:lang w:eastAsia="zh-CN"/>
          </w:rPr>
          <w:t xml:space="preserve"> </w:t>
        </w:r>
      </w:ins>
      <w:r>
        <w:rPr>
          <w:lang w:eastAsia="zh-CN"/>
        </w:rPr>
        <w:t>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7832E7D" w14:textId="77777777" w:rsidR="006A77B0" w:rsidRPr="00140E21" w:rsidRDefault="006A77B0" w:rsidP="006A77B0">
      <w:pPr>
        <w:pStyle w:val="B1"/>
        <w:rPr>
          <w:lang w:eastAsia="zh-CN"/>
        </w:rPr>
      </w:pPr>
      <w:r w:rsidRPr="00140E21">
        <w:rPr>
          <w:lang w:eastAsia="zh-CN"/>
        </w:rPr>
        <w:t>3.</w:t>
      </w:r>
      <w:r w:rsidRPr="00140E21">
        <w:rPr>
          <w:lang w:eastAsia="zh-CN"/>
        </w:rPr>
        <w:tab/>
        <w:t xml:space="preserve">If the PCF determines that the policy decision depends on the status of the policy counters available at the CHF and such reporting </w:t>
      </w:r>
      <w:proofErr w:type="gramStart"/>
      <w:r w:rsidRPr="00140E21">
        <w:rPr>
          <w:lang w:eastAsia="zh-CN"/>
        </w:rPr>
        <w:t>is not established</w:t>
      </w:r>
      <w:proofErr w:type="gramEnd"/>
      <w:r w:rsidRPr="00140E21">
        <w:rPr>
          <w:lang w:eastAsia="zh-CN"/>
        </w:rPr>
        <w:t xml:space="preserve">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1E9B1D19" w14:textId="77777777" w:rsidR="006A77B0" w:rsidRPr="00140E21" w:rsidRDefault="006A77B0" w:rsidP="006A77B0">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3FB7F796" w14:textId="77777777" w:rsidR="006A77B0" w:rsidRDefault="006A77B0" w:rsidP="006A77B0">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0FA2157B" w14:textId="77777777" w:rsidR="006A77B0" w:rsidRDefault="006A77B0" w:rsidP="006A77B0">
      <w:pPr>
        <w:pStyle w:val="B1"/>
        <w:rPr>
          <w:lang w:eastAsia="zh-CN"/>
        </w:rPr>
      </w:pPr>
      <w:r>
        <w:rPr>
          <w:lang w:eastAsia="zh-CN"/>
        </w:rPr>
        <w:tab/>
        <w:t xml:space="preserve">The PCF may report that a SM Policy Association </w:t>
      </w:r>
      <w:proofErr w:type="gramStart"/>
      <w:r>
        <w:rPr>
          <w:lang w:eastAsia="zh-CN"/>
        </w:rPr>
        <w:t>is established</w:t>
      </w:r>
      <w:proofErr w:type="gramEnd"/>
      <w:r>
        <w:rPr>
          <w:lang w:eastAsia="zh-CN"/>
        </w:rPr>
        <w:t xml:space="preserve"> as described in clause 4.16.14.2.</w:t>
      </w:r>
    </w:p>
    <w:p w14:paraId="581EB6F2" w14:textId="77777777" w:rsidR="006A77B0" w:rsidRDefault="006A77B0" w:rsidP="006A77B0">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D5D42A6" w14:textId="77777777" w:rsidR="006A77B0" w:rsidRDefault="006A77B0" w:rsidP="006A77B0">
      <w:pPr>
        <w:pStyle w:val="B1"/>
        <w:rPr>
          <w:lang w:eastAsia="zh-CN"/>
        </w:rPr>
      </w:pPr>
      <w:r>
        <w:rPr>
          <w:lang w:eastAsia="zh-CN"/>
        </w:rPr>
        <w:tab/>
        <w:t xml:space="preserve">In the home-routed roaming scenario, the H-PCF ensures that the QoS constraints provided by the VPLMN </w:t>
      </w:r>
      <w:proofErr w:type="gramStart"/>
      <w:r>
        <w:rPr>
          <w:lang w:eastAsia="zh-CN"/>
        </w:rPr>
        <w:t>are taken</w:t>
      </w:r>
      <w:proofErr w:type="gramEnd"/>
      <w:r>
        <w:rPr>
          <w:lang w:eastAsia="zh-CN"/>
        </w:rPr>
        <w:t xml:space="preserve"> into account as described in TS 23.503 [20].</w:t>
      </w:r>
    </w:p>
    <w:p w14:paraId="6DD2A0E2" w14:textId="77777777" w:rsidR="006A77B0" w:rsidRPr="00140E21" w:rsidRDefault="006A77B0" w:rsidP="006A77B0">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4473025A" w14:textId="77777777" w:rsidR="006A77B0" w:rsidRPr="00140E21" w:rsidRDefault="006A77B0" w:rsidP="006A77B0">
      <w:pPr>
        <w:pStyle w:val="NO"/>
        <w:rPr>
          <w:lang w:eastAsia="zh-CN"/>
        </w:rPr>
      </w:pPr>
      <w:r w:rsidRPr="00140E21">
        <w:rPr>
          <w:lang w:eastAsia="zh-CN"/>
        </w:rPr>
        <w:t>NOTE</w:t>
      </w:r>
      <w:r>
        <w:rPr>
          <w:lang w:eastAsia="zh-CN"/>
        </w:rPr>
        <w:t> 2</w:t>
      </w:r>
      <w:r w:rsidRPr="00140E21">
        <w:rPr>
          <w:lang w:eastAsia="zh-CN"/>
        </w:rPr>
        <w:t>:</w:t>
      </w:r>
      <w:r w:rsidRPr="00140E21">
        <w:rPr>
          <w:lang w:eastAsia="zh-CN"/>
        </w:rPr>
        <w:tab/>
      </w:r>
      <w:proofErr w:type="gramStart"/>
      <w:r w:rsidRPr="00140E21">
        <w:rPr>
          <w:lang w:eastAsia="zh-CN"/>
        </w:rPr>
        <w:t>After this step</w:t>
      </w:r>
      <w:proofErr w:type="gramEnd"/>
      <w:r w:rsidRPr="00140E21">
        <w:rPr>
          <w:lang w:eastAsia="zh-CN"/>
        </w:rPr>
        <w:t xml:space="preserve"> the PCF can subscribe to SMF events associated with the PDU Session.</w:t>
      </w:r>
    </w:p>
    <w:p w14:paraId="0B2E011A" w14:textId="77777777" w:rsidR="006A77B0" w:rsidRPr="00140E21" w:rsidRDefault="006A77B0" w:rsidP="006A77B0">
      <w:pPr>
        <w:pStyle w:val="B1"/>
        <w:rPr>
          <w:lang w:eastAsia="zh-CN"/>
        </w:rPr>
      </w:pPr>
      <w:r>
        <w:rPr>
          <w:lang w:eastAsia="zh-CN"/>
        </w:rPr>
        <w:tab/>
        <w:t>If the PCF determines based on a local policy, that the PDU Session is potentially impacted by (g</w:t>
      </w:r>
      <w:proofErr w:type="gramStart"/>
      <w:r>
        <w:rPr>
          <w:lang w:eastAsia="zh-CN"/>
        </w:rPr>
        <w:t>)PTP</w:t>
      </w:r>
      <w:proofErr w:type="gramEnd"/>
      <w:r>
        <w:rPr>
          <w:lang w:eastAsia="zh-CN"/>
        </w:rPr>
        <w:t xml:space="preserve"> time synchronization service, the PCF can include a subscription for SMF event for "5GS Bridge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 information and has not reported the event to the PCF, the SMF initiates an SM Policy Association Modification procedure and notifies the PCF for the event of "5GS bridge information Notification".</w:t>
      </w:r>
    </w:p>
    <w:p w14:paraId="0A9281B7" w14:textId="77777777" w:rsidR="006A77B0" w:rsidRPr="00140E21" w:rsidRDefault="006A77B0" w:rsidP="00016CDB">
      <w:pPr>
        <w:pStyle w:val="NO"/>
        <w:rPr>
          <w:lang w:eastAsia="zh-CN"/>
        </w:rPr>
      </w:pPr>
    </w:p>
    <w:p w14:paraId="58A48997" w14:textId="7373F13F" w:rsidR="00016CDB" w:rsidRDefault="00F82F26"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16CDB" w:rsidRPr="002800F7">
        <w:rPr>
          <w:rFonts w:ascii="Arial" w:hAnsi="Arial"/>
          <w:i/>
          <w:color w:val="0070C0"/>
          <w:sz w:val="24"/>
          <w:lang w:val="en-US"/>
        </w:rPr>
        <w:t>CHANGE</w:t>
      </w:r>
    </w:p>
    <w:p w14:paraId="354BD32B" w14:textId="77777777" w:rsidR="008E7830" w:rsidRDefault="008E7830" w:rsidP="008E7830">
      <w:pPr>
        <w:pStyle w:val="Heading4"/>
      </w:pPr>
      <w:bookmarkStart w:id="36" w:name="_Toc20204336"/>
      <w:bookmarkStart w:id="37" w:name="_Toc27895028"/>
      <w:bookmarkStart w:id="38" w:name="_Toc36192110"/>
      <w:bookmarkStart w:id="39" w:name="_Toc45193209"/>
      <w:bookmarkStart w:id="40" w:name="_Toc47592841"/>
      <w:bookmarkStart w:id="41" w:name="_Toc51834928"/>
      <w:bookmarkStart w:id="42" w:name="_Toc75411721"/>
      <w:bookmarkStart w:id="43" w:name="_Toc20204490"/>
      <w:bookmarkStart w:id="44" w:name="_Toc27895189"/>
      <w:bookmarkStart w:id="45" w:name="_Toc36192286"/>
      <w:bookmarkStart w:id="46" w:name="_Toc45193399"/>
      <w:bookmarkStart w:id="47" w:name="_Toc47593031"/>
      <w:bookmarkStart w:id="48" w:name="_Toc51835118"/>
      <w:bookmarkStart w:id="49" w:name="_Toc75411919"/>
      <w:r>
        <w:t>4.23.5.3</w:t>
      </w:r>
      <w:r>
        <w:tab/>
        <w:t>PDU Session modification procedure</w:t>
      </w:r>
      <w:bookmarkEnd w:id="36"/>
      <w:bookmarkEnd w:id="37"/>
      <w:bookmarkEnd w:id="38"/>
      <w:bookmarkEnd w:id="39"/>
      <w:bookmarkEnd w:id="40"/>
      <w:bookmarkEnd w:id="41"/>
      <w:bookmarkEnd w:id="42"/>
    </w:p>
    <w:p w14:paraId="50CF6002" w14:textId="77777777" w:rsidR="00AF2E0C" w:rsidRDefault="00AF2E0C" w:rsidP="00AF2E0C">
      <w:r>
        <w:t>For the non-roaming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p>
    <w:p w14:paraId="3EA30032" w14:textId="77777777" w:rsidR="00AF2E0C" w:rsidRDefault="00AF2E0C" w:rsidP="00AF2E0C">
      <w:r>
        <w:t xml:space="preserve">If the QoS Monitoring as defined in clause 5.33.3 of TS 23.501 [2] </w:t>
      </w:r>
      <w:proofErr w:type="gramStart"/>
      <w:r>
        <w:t>is triggered</w:t>
      </w:r>
      <w:proofErr w:type="gramEnd"/>
      <w:r>
        <w:t>, the following enhancement to clause 4.3.3.3 applies:</w:t>
      </w:r>
    </w:p>
    <w:p w14:paraId="0E4B6558" w14:textId="77777777" w:rsidR="00AF2E0C" w:rsidRDefault="00AF2E0C" w:rsidP="00AF2E0C">
      <w:pPr>
        <w:pStyle w:val="B1"/>
      </w:pPr>
      <w:r>
        <w:lastRenderedPageBreak/>
        <w:t>-</w:t>
      </w:r>
      <w:r>
        <w:tab/>
        <w:t xml:space="preserve">In step 3, if the SMF determines the need for QoS Monitoring for a QoS flow according to the information received from the PCF in step 1b, or based on SMF local policy, SMF includes QoS Monitoring indication and how frequently QoS Monitoring reporting to be performed, in </w:t>
      </w:r>
      <w:proofErr w:type="spellStart"/>
      <w:r>
        <w:t>Nsmf_PDUSession_Update</w:t>
      </w:r>
      <w:proofErr w:type="spellEnd"/>
      <w:r>
        <w:t xml:space="preserve"> Request message.</w:t>
      </w:r>
    </w:p>
    <w:p w14:paraId="7D7B9903" w14:textId="77777777" w:rsidR="00AF2E0C" w:rsidRDefault="00AF2E0C" w:rsidP="00AF2E0C">
      <w:pPr>
        <w:pStyle w:val="B1"/>
      </w:pPr>
      <w:r>
        <w:t>-</w:t>
      </w:r>
      <w:r>
        <w:tab/>
        <w:t xml:space="preserve">In step 3, if, according to the information received from the PCF in step 1b, or based on SMF local policy, the SMF determines the need for GTP-U Path Monitoring as defined in clause 5.33.3.3 of TS 23.501 [2], the SMF includes QoS monitoring policy in </w:t>
      </w:r>
      <w:proofErr w:type="spellStart"/>
      <w:r>
        <w:t>Nsmf_PDUSession_Update</w:t>
      </w:r>
      <w:proofErr w:type="spellEnd"/>
      <w:r>
        <w:t xml:space="preserve"> Request message.</w:t>
      </w:r>
    </w:p>
    <w:p w14:paraId="09AA0333" w14:textId="77777777" w:rsidR="00AF2E0C" w:rsidRDefault="00AF2E0C" w:rsidP="00AF2E0C">
      <w:pPr>
        <w:pStyle w:val="B1"/>
      </w:pPr>
      <w:r>
        <w:t>-</w:t>
      </w:r>
      <w:r>
        <w:tab/>
        <w:t xml:space="preserve">In step 4b, if in step 3 the I-SMF received QoS Monitoring indication and may receive how frequently QoS Monitoring reporting to be performed in </w:t>
      </w:r>
      <w:proofErr w:type="spellStart"/>
      <w:r>
        <w:t>Nsmf_PDUSession_Update</w:t>
      </w:r>
      <w:proofErr w:type="spellEnd"/>
      <w:r>
        <w:t xml:space="preserve"> Request the I-SMF includes the QoS Monitoring indication and how frequently QoS Monitoring reporting to be performed in N2 SM message sent to the 5G AN.</w:t>
      </w:r>
    </w:p>
    <w:p w14:paraId="5A497FC9" w14:textId="77777777" w:rsidR="00AF2E0C" w:rsidRDefault="00AF2E0C" w:rsidP="00AF2E0C">
      <w:pPr>
        <w:pStyle w:val="B1"/>
      </w:pPr>
      <w:r>
        <w:t>-</w:t>
      </w:r>
      <w:r>
        <w:tab/>
        <w:t xml:space="preserve">In step 4b, if in step 3 the I-SMF received QoS monitoring policy indication and may receive how frequently QoS Monitoring reporting to </w:t>
      </w:r>
      <w:proofErr w:type="gramStart"/>
      <w:r>
        <w:t>be performed</w:t>
      </w:r>
      <w:proofErr w:type="gramEnd"/>
      <w:r>
        <w:t xml:space="preserve"> in </w:t>
      </w:r>
      <w:proofErr w:type="spellStart"/>
      <w:r>
        <w:t>Nsmf_PDUSession_Update</w:t>
      </w:r>
      <w:proofErr w:type="spellEnd"/>
      <w:r>
        <w:t xml:space="preserve"> Request, the I-SMF includes such QoS monitoring policy also to I-UPF for GTP-U path monitoring.</w:t>
      </w:r>
    </w:p>
    <w:p w14:paraId="50B82E11" w14:textId="77777777" w:rsidR="00AF2E0C" w:rsidRDefault="00AF2E0C" w:rsidP="00AF2E0C">
      <w:pPr>
        <w:pStyle w:val="B1"/>
      </w:pPr>
      <w:r>
        <w:t>-</w:t>
      </w:r>
      <w:r>
        <w:tab/>
        <w:t xml:space="preserve">In step 15, the I-SMF sends </w:t>
      </w:r>
      <w:proofErr w:type="spellStart"/>
      <w:r>
        <w:t>Nsmf_PDUSession_Update</w:t>
      </w:r>
      <w:proofErr w:type="spellEnd"/>
      <w:r>
        <w:t xml:space="preserve"> Response to SMF. The SMF updates N4 session of the UPF PSA as defined for the case where </w:t>
      </w:r>
      <w:proofErr w:type="gramStart"/>
      <w:r>
        <w:t>is no I-SMF</w:t>
      </w:r>
      <w:proofErr w:type="gramEnd"/>
      <w:r>
        <w:t>.</w:t>
      </w:r>
    </w:p>
    <w:p w14:paraId="44CC192B" w14:textId="77777777" w:rsidR="00AF2E0C" w:rsidRDefault="00AF2E0C" w:rsidP="00AF2E0C">
      <w:pPr>
        <w:pStyle w:val="B1"/>
      </w:pPr>
      <w:r>
        <w:t>-</w:t>
      </w:r>
      <w:r>
        <w:tab/>
        <w:t xml:space="preserve">If later on the RAN provides over N2 the QoS Monitoring Result with UL packet delay information comprising the packet delays of RAN and N3 interface, the I-SMF forwards this information to the SMF in </w:t>
      </w:r>
      <w:proofErr w:type="spellStart"/>
      <w:r>
        <w:t>Nsmf_PDUSession_Update</w:t>
      </w:r>
      <w:proofErr w:type="spellEnd"/>
      <w:r>
        <w:t xml:space="preserve"> Request message.</w:t>
      </w:r>
    </w:p>
    <w:p w14:paraId="64EE5C0A" w14:textId="30F7938D" w:rsidR="00AF2E0C" w:rsidRDefault="00AF2E0C" w:rsidP="00AF2E0C">
      <w:pPr>
        <w:pStyle w:val="B1"/>
        <w:rPr>
          <w:ins w:id="50" w:author="PL RCS" w:date="2022-04-22T15:28:00Z"/>
        </w:rPr>
      </w:pPr>
      <w:r>
        <w:t>-</w:t>
      </w:r>
      <w:r>
        <w:tab/>
        <w:t>I-SMF shall forward monitoring report (for QoS monitoring per GTP-U path) from I-UPF to SMF.</w:t>
      </w:r>
    </w:p>
    <w:p w14:paraId="24E44298" w14:textId="77F5A15B" w:rsidR="00AF2E0C" w:rsidRDefault="00AF2E0C" w:rsidP="00AF2E0C">
      <w:ins w:id="51" w:author="PL RCS" w:date="2022-04-22T15:28:00Z">
        <w:r w:rsidRPr="00604E68">
          <w:t>As per clause 4.3.3.2, i</w:t>
        </w:r>
        <w:r w:rsidRPr="00604E68">
          <w:rPr>
            <w:lang w:eastAsia="zh-CN"/>
          </w:rPr>
          <w:t xml:space="preserve">n the local breakout case, </w:t>
        </w:r>
        <w:r w:rsidRPr="00604E68">
          <w:t xml:space="preserve">upon receiving </w:t>
        </w:r>
        <w:r>
          <w:t xml:space="preserve">an MPS subscription update </w:t>
        </w:r>
        <w:r w:rsidRPr="00604E68">
          <w:t xml:space="preserve">(i.e., </w:t>
        </w:r>
        <w:r>
          <w:t xml:space="preserve">based on </w:t>
        </w:r>
        <w:r w:rsidRPr="00604E68">
          <w:t xml:space="preserve">“MPS priority” </w:t>
        </w:r>
        <w:r>
          <w:t>as part of the</w:t>
        </w:r>
        <w:r w:rsidRPr="00604E68">
          <w:t xml:space="preserve"> Access and Mobility Subscription data received from the UDM over N8), the AMF shall forward this as an update in MPS priority indication to the I-SMF with </w:t>
        </w:r>
        <w:proofErr w:type="spellStart"/>
        <w:r w:rsidRPr="00604E68">
          <w:t>Nsmf_SMContext_Update</w:t>
        </w:r>
        <w:proofErr w:type="spellEnd"/>
        <w:r w:rsidRPr="00604E68">
          <w:t xml:space="preserve"> over N11. </w:t>
        </w:r>
        <w:proofErr w:type="gramStart"/>
        <w:r w:rsidRPr="00604E68">
          <w:t>The I</w:t>
        </w:r>
        <w:proofErr w:type="gramEnd"/>
        <w:r w:rsidRPr="00604E68">
          <w:t xml:space="preserve">-SMF shall forward this update to the SMF with an </w:t>
        </w:r>
        <w:proofErr w:type="spellStart"/>
        <w:r w:rsidRPr="00604E68">
          <w:t>Nsmf_PDUSession_Update</w:t>
        </w:r>
        <w:proofErr w:type="spellEnd"/>
        <w:r w:rsidRPr="00604E68">
          <w:t xml:space="preserve"> over N16a. The SMF shall report this change to the PCF with an </w:t>
        </w:r>
        <w:proofErr w:type="spellStart"/>
        <w:r w:rsidRPr="00604E68">
          <w:t>Npcf_SMPolicyControl_Update</w:t>
        </w:r>
        <w:proofErr w:type="spellEnd"/>
        <w:r w:rsidRPr="00604E68">
          <w:t xml:space="preserve"> over N7. </w:t>
        </w:r>
        <w:r w:rsidRPr="00604E68">
          <w:rPr>
            <w:lang w:eastAsia="zh-CN"/>
          </w:rPr>
          <w:t>This allows the PCF to authorize MPS requests (e.g., MPS for Data Transport Service) invoked over N5.</w:t>
        </w:r>
      </w:ins>
    </w:p>
    <w:p w14:paraId="1F690416" w14:textId="511EAC07" w:rsidR="009B3B57" w:rsidRDefault="00F82F26" w:rsidP="009B3B57">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9B3B57" w:rsidRPr="002800F7">
        <w:rPr>
          <w:rFonts w:ascii="Arial" w:hAnsi="Arial"/>
          <w:i/>
          <w:color w:val="0070C0"/>
          <w:sz w:val="24"/>
          <w:lang w:val="en-US"/>
        </w:rPr>
        <w:t>CHANGE</w:t>
      </w:r>
    </w:p>
    <w:p w14:paraId="689B0DB0" w14:textId="77777777" w:rsidR="009B3B57" w:rsidRPr="009B3B57" w:rsidRDefault="009B3B57" w:rsidP="00F82F26">
      <w:pPr>
        <w:rPr>
          <w:lang w:eastAsia="zh-CN"/>
        </w:rPr>
      </w:pPr>
    </w:p>
    <w:p w14:paraId="00AFE65C" w14:textId="331FE62C" w:rsidR="00016CDB" w:rsidRPr="00140E21" w:rsidRDefault="00016CDB" w:rsidP="00016CDB">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43"/>
      <w:bookmarkEnd w:id="44"/>
      <w:bookmarkEnd w:id="45"/>
      <w:bookmarkEnd w:id="46"/>
      <w:bookmarkEnd w:id="47"/>
      <w:bookmarkEnd w:id="48"/>
      <w:bookmarkEnd w:id="49"/>
    </w:p>
    <w:p w14:paraId="1850941D" w14:textId="77777777" w:rsidR="00AF2E0C" w:rsidRPr="00140E21" w:rsidRDefault="00AF2E0C" w:rsidP="00AF2E0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64ECE5C" w14:textId="77777777" w:rsidR="00AF2E0C" w:rsidRPr="00140E21" w:rsidRDefault="00AF2E0C" w:rsidP="00AF2E0C">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784F979B" w14:textId="77777777" w:rsidR="00AF2E0C" w:rsidRPr="00140E21" w:rsidRDefault="00AF2E0C" w:rsidP="00AF2E0C">
      <w:pPr>
        <w:rPr>
          <w:lang w:eastAsia="zh-CN"/>
        </w:rPr>
      </w:pPr>
      <w:r w:rsidRPr="00140E21">
        <w:rPr>
          <w:b/>
          <w:lang w:eastAsia="zh-CN"/>
        </w:rPr>
        <w:t xml:space="preserve">Inputs, </w:t>
      </w:r>
      <w:proofErr w:type="gramStart"/>
      <w:r w:rsidRPr="00140E21">
        <w:rPr>
          <w:b/>
          <w:lang w:eastAsia="zh-CN"/>
        </w:rPr>
        <w:t>Required:</w:t>
      </w:r>
      <w:proofErr w:type="gramEnd"/>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2077FCA3" w14:textId="78075BF4" w:rsidR="00AF2E0C" w:rsidRPr="00140E21" w:rsidRDefault="00AF2E0C" w:rsidP="00AF2E0C">
      <w:pPr>
        <w:rPr>
          <w:lang w:eastAsia="zh-CN"/>
        </w:rPr>
      </w:pPr>
      <w:proofErr w:type="gramStart"/>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w:t>
      </w:r>
      <w:proofErr w:type="spellStart"/>
      <w:r>
        <w:rPr>
          <w:lang w:eastAsia="zh-CN"/>
        </w:rPr>
        <w:t>es</w:t>
      </w:r>
      <w:proofErr w:type="spellEnd"/>
      <w:r>
        <w:rPr>
          <w:lang w:eastAsia="zh-CN"/>
        </w:rPr>
        <w:t xml:space="preserve">) or PVS FQDN(s) and </w:t>
      </w:r>
      <w:proofErr w:type="spellStart"/>
      <w:r>
        <w:rPr>
          <w:lang w:eastAsia="zh-CN"/>
        </w:rPr>
        <w:t>Onboarding</w:t>
      </w:r>
      <w:proofErr w:type="spellEnd"/>
      <w:r>
        <w:rPr>
          <w:lang w:eastAsia="zh-CN"/>
        </w:rPr>
        <w:t xml:space="preserve"> Indication in the case of ON-SNPN (see clause 5.30.2.10.4.2 of TS 23.501 [2])</w:t>
      </w:r>
      <w:ins w:id="52" w:author="PL RCS" w:date="2022-04-22T15:29:00Z">
        <w:r>
          <w:rPr>
            <w:lang w:eastAsia="zh-CN"/>
          </w:rPr>
          <w:t>, and MPS priority indication (see clause 4.3.2.2.1)</w:t>
        </w:r>
      </w:ins>
      <w:r>
        <w:rPr>
          <w:lang w:eastAsia="zh-CN"/>
        </w:rPr>
        <w:t>.</w:t>
      </w:r>
      <w:proofErr w:type="gramEnd"/>
    </w:p>
    <w:p w14:paraId="3623BF46" w14:textId="77777777" w:rsidR="00AF2E0C" w:rsidRPr="00140E21" w:rsidRDefault="00AF2E0C" w:rsidP="00AF2E0C">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146DB3E7" w14:textId="77777777" w:rsidR="00AF2E0C" w:rsidRPr="00140E21" w:rsidRDefault="00AF2E0C" w:rsidP="00AF2E0C">
      <w:r w:rsidRPr="00140E21">
        <w:t xml:space="preserve">W-5GAN specific PDU </w:t>
      </w:r>
      <w:r>
        <w:t>S</w:t>
      </w:r>
      <w:r w:rsidRPr="00140E21">
        <w:t xml:space="preserve">ession information provided by the SMF </w:t>
      </w:r>
      <w:proofErr w:type="gramStart"/>
      <w:r w:rsidRPr="00140E21">
        <w:t>is specified</w:t>
      </w:r>
      <w:proofErr w:type="gramEnd"/>
      <w:r w:rsidRPr="00140E21">
        <w:t xml:space="preserve"> in TS</w:t>
      </w:r>
      <w:r>
        <w:t> </w:t>
      </w:r>
      <w:r w:rsidRPr="00140E21">
        <w:t>23.316</w:t>
      </w:r>
      <w:r>
        <w:t> </w:t>
      </w:r>
      <w:r w:rsidRPr="00140E21">
        <w:t>[53].</w:t>
      </w:r>
    </w:p>
    <w:p w14:paraId="4F9B65BB" w14:textId="77777777" w:rsidR="00AF2E0C" w:rsidRPr="00140E21" w:rsidRDefault="00AF2E0C" w:rsidP="00AF2E0C">
      <w:pPr>
        <w:rPr>
          <w:lang w:eastAsia="zh-CN"/>
        </w:rPr>
      </w:pPr>
      <w:r w:rsidRPr="00140E21">
        <w:rPr>
          <w:b/>
          <w:lang w:eastAsia="zh-CN"/>
        </w:rPr>
        <w:lastRenderedPageBreak/>
        <w:t xml:space="preserve">Outputs, </w:t>
      </w:r>
      <w:proofErr w:type="gramStart"/>
      <w:r w:rsidRPr="00140E21">
        <w:rPr>
          <w:b/>
          <w:lang w:eastAsia="zh-CN"/>
        </w:rPr>
        <w:t>Required:</w:t>
      </w:r>
      <w:proofErr w:type="gramEnd"/>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79A9559" w14:textId="77777777" w:rsidR="00AF2E0C" w:rsidRPr="00140E21" w:rsidRDefault="00AF2E0C" w:rsidP="00AF2E0C">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06025B7" w14:textId="77777777" w:rsidR="00AF2E0C" w:rsidRPr="00140E21" w:rsidRDefault="00AF2E0C" w:rsidP="00AF2E0C">
      <w:pPr>
        <w:rPr>
          <w:lang w:eastAsia="zh-CN"/>
        </w:rPr>
      </w:pPr>
      <w:r w:rsidRPr="00140E21">
        <w:rPr>
          <w:lang w:eastAsia="zh-CN"/>
        </w:rPr>
        <w:t>See clause 4.16.4 for the detail usage of this service operation.</w:t>
      </w:r>
    </w:p>
    <w:p w14:paraId="2393A1AB" w14:textId="77777777" w:rsidR="00AF2E0C" w:rsidRPr="00140E21" w:rsidRDefault="00AF2E0C" w:rsidP="00AF2E0C">
      <w:pPr>
        <w:rPr>
          <w:lang w:eastAsia="zh-CN"/>
        </w:rPr>
      </w:pPr>
      <w:r>
        <w:rPr>
          <w:lang w:eastAsia="zh-CN"/>
        </w:rPr>
        <w:t>See clauses 4.22.2.1 and 4.22.3 for detailed usage of this service operation for ATSSS.</w:t>
      </w:r>
    </w:p>
    <w:p w14:paraId="06E75564" w14:textId="4CD5F383" w:rsidR="00A73AD5" w:rsidRDefault="00A853A3" w:rsidP="00A73AD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SIXTH</w:t>
      </w:r>
      <w:r w:rsidR="00A73AD5">
        <w:rPr>
          <w:rFonts w:ascii="Arial" w:hAnsi="Arial"/>
          <w:i/>
          <w:color w:val="0070C0"/>
          <w:sz w:val="24"/>
          <w:lang w:val="en-US"/>
        </w:rPr>
        <w:t xml:space="preserve"> </w:t>
      </w:r>
      <w:r w:rsidR="00A73AD5" w:rsidRPr="002800F7">
        <w:rPr>
          <w:rFonts w:ascii="Arial" w:hAnsi="Arial"/>
          <w:i/>
          <w:color w:val="0070C0"/>
          <w:sz w:val="24"/>
          <w:lang w:val="en-US"/>
        </w:rPr>
        <w:t>CHANGE</w:t>
      </w:r>
    </w:p>
    <w:p w14:paraId="3FDAA65B" w14:textId="77777777" w:rsidR="00A853A3" w:rsidRPr="00140E21" w:rsidRDefault="00A853A3" w:rsidP="00A853A3">
      <w:pPr>
        <w:pStyle w:val="Heading5"/>
        <w:rPr>
          <w:lang w:eastAsia="zh-CN"/>
        </w:rPr>
      </w:pPr>
      <w:bookmarkStart w:id="53" w:name="_Toc27895340"/>
      <w:bookmarkStart w:id="54" w:name="_Toc36192443"/>
      <w:bookmarkStart w:id="55" w:name="_Toc45193546"/>
      <w:bookmarkStart w:id="56" w:name="_Toc47593178"/>
      <w:bookmarkStart w:id="57" w:name="_Toc51835265"/>
      <w:bookmarkStart w:id="58" w:name="_Toc75412101"/>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53"/>
      <w:bookmarkEnd w:id="54"/>
      <w:bookmarkEnd w:id="55"/>
      <w:bookmarkEnd w:id="56"/>
      <w:bookmarkEnd w:id="57"/>
      <w:bookmarkEnd w:id="58"/>
    </w:p>
    <w:p w14:paraId="0DEC96AF" w14:textId="77777777" w:rsidR="003A565C" w:rsidRPr="00140E21" w:rsidRDefault="003A565C" w:rsidP="003A565C">
      <w:r w:rsidRPr="00140E21">
        <w:rPr>
          <w:b/>
        </w:rPr>
        <w:t>Service operation name:</w:t>
      </w:r>
      <w:r w:rsidRPr="00140E21">
        <w:t xml:space="preserve"> </w:t>
      </w:r>
      <w:proofErr w:type="spellStart"/>
      <w:r w:rsidRPr="00140E21">
        <w:t>Nsmf_PDUSession_Update</w:t>
      </w:r>
      <w:proofErr w:type="spellEnd"/>
      <w:r w:rsidRPr="00140E21">
        <w:t>.</w:t>
      </w:r>
    </w:p>
    <w:p w14:paraId="485D7E88" w14:textId="77777777" w:rsidR="003A565C" w:rsidRPr="00140E21" w:rsidRDefault="003A565C" w:rsidP="003A565C">
      <w:pPr>
        <w:rPr>
          <w:lang w:eastAsia="zh-CN"/>
        </w:rPr>
      </w:pPr>
      <w:r w:rsidRPr="00140E21">
        <w:rPr>
          <w:b/>
        </w:rPr>
        <w:t xml:space="preserve">Description: </w:t>
      </w:r>
      <w:r w:rsidRPr="00140E21">
        <w:rPr>
          <w:lang w:eastAsia="zh-CN"/>
        </w:rPr>
        <w:t>Update the established PDU Session.</w:t>
      </w:r>
    </w:p>
    <w:p w14:paraId="45CC01C5" w14:textId="77777777" w:rsidR="003A565C" w:rsidRPr="00140E21" w:rsidRDefault="003A565C" w:rsidP="003A565C">
      <w:pPr>
        <w:rPr>
          <w:lang w:eastAsia="zh-CN"/>
        </w:rPr>
      </w:pPr>
      <w:r w:rsidRPr="00140E21">
        <w:rPr>
          <w:lang w:eastAsia="zh-CN"/>
        </w:rPr>
        <w:t xml:space="preserve">This service operation </w:t>
      </w:r>
      <w:proofErr w:type="gramStart"/>
      <w:r w:rsidRPr="00140E21">
        <w:rPr>
          <w:lang w:eastAsia="zh-CN"/>
        </w:rPr>
        <w:t>is invoked</w:t>
      </w:r>
      <w:proofErr w:type="gramEnd"/>
      <w:r w:rsidRPr="00140E21">
        <w:rPr>
          <w:lang w:eastAsia="zh-CN"/>
        </w:rPr>
        <w:t xml:space="preserve">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in order for the V-SMF to transfer the PDU Session Modification request. It </w:t>
      </w:r>
      <w:proofErr w:type="gramStart"/>
      <w:r w:rsidRPr="00140E21">
        <w:rPr>
          <w:lang w:eastAsia="ko-KR"/>
        </w:rPr>
        <w:t>can also be invoked</w:t>
      </w:r>
      <w:proofErr w:type="gramEnd"/>
      <w:r w:rsidRPr="00140E21">
        <w:rPr>
          <w:lang w:eastAsia="ko-KR"/>
        </w:rPr>
        <w:t xml:space="preserve"> by the V-SMF to indicate to the H-SMF that the access type of the PDU session can be changed.</w:t>
      </w:r>
    </w:p>
    <w:p w14:paraId="3E6CBEA7" w14:textId="77777777" w:rsidR="003A565C" w:rsidRDefault="003A565C" w:rsidP="003A565C">
      <w:pPr>
        <w:rPr>
          <w:lang w:eastAsia="zh-CN"/>
        </w:rPr>
      </w:pPr>
      <w:r>
        <w:rPr>
          <w:lang w:eastAsia="zh-CN"/>
        </w:rPr>
        <w:t xml:space="preserve">This service operation </w:t>
      </w:r>
      <w:proofErr w:type="gramStart"/>
      <w:r>
        <w:rPr>
          <w:lang w:eastAsia="zh-CN"/>
        </w:rPr>
        <w:t>is invoked</w:t>
      </w:r>
      <w:proofErr w:type="gramEnd"/>
      <w:r>
        <w:rPr>
          <w:lang w:eastAsia="zh-CN"/>
        </w:rPr>
        <w:t xml:space="preserve"> by the I-SMF towards the SMF in the case of UE or serving network requested PDU Session Modification in order for the I-SMF to transfer the PDU Session Modification request. It </w:t>
      </w:r>
      <w:proofErr w:type="gramStart"/>
      <w:r>
        <w:rPr>
          <w:lang w:eastAsia="zh-CN"/>
        </w:rPr>
        <w:t>can also be invoked</w:t>
      </w:r>
      <w:proofErr w:type="gramEnd"/>
      <w:r>
        <w:rPr>
          <w:lang w:eastAsia="zh-CN"/>
        </w:rPr>
        <w:t xml:space="preserve"> by the I-SMF to indicate to the SMF that the access type of the PDU session can be changed. This service operation </w:t>
      </w:r>
      <w:proofErr w:type="gramStart"/>
      <w:r>
        <w:rPr>
          <w:lang w:eastAsia="zh-CN"/>
        </w:rPr>
        <w:t>is also invoked</w:t>
      </w:r>
      <w:proofErr w:type="gramEnd"/>
      <w:r>
        <w:rPr>
          <w:lang w:eastAsia="zh-CN"/>
        </w:rPr>
        <w:t xml:space="preserve"> by the I-SMF towards the SMF to insert or remove ULCL or BP controlled by the I-SMF or to report usage offloaded via UL CL or BP controlled by I-SMF.</w:t>
      </w:r>
    </w:p>
    <w:p w14:paraId="6CDAEF92" w14:textId="77777777" w:rsidR="003A565C" w:rsidRPr="00140E21" w:rsidRDefault="003A565C" w:rsidP="003A565C">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625AB40" w14:textId="77777777" w:rsidR="003A565C" w:rsidRDefault="003A565C" w:rsidP="003A565C">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xml:space="preserve">, wherein the UE is not notified. This service operation </w:t>
      </w:r>
      <w:proofErr w:type="gramStart"/>
      <w:r>
        <w:rPr>
          <w:lang w:eastAsia="zh-CN"/>
        </w:rPr>
        <w:t>is also invoked</w:t>
      </w:r>
      <w:proofErr w:type="gramEnd"/>
      <w:r>
        <w:rPr>
          <w:lang w:eastAsia="zh-CN"/>
        </w:rPr>
        <w:t xml:space="preserve"> by the SMF towards the I-SMF to provide updated N4 information or updated DNAI list of interest for this PDU Session when SMF receives updated PCC rules.</w:t>
      </w:r>
    </w:p>
    <w:p w14:paraId="0E278FCB" w14:textId="77777777" w:rsidR="003A565C" w:rsidRPr="00140E21" w:rsidRDefault="003A565C" w:rsidP="003A565C">
      <w:pPr>
        <w:rPr>
          <w:lang w:eastAsia="zh-CN"/>
        </w:rPr>
      </w:pPr>
      <w:r w:rsidRPr="00140E21">
        <w:rPr>
          <w:lang w:eastAsia="zh-CN"/>
        </w:rPr>
        <w:t xml:space="preserve">This service operation </w:t>
      </w:r>
      <w:proofErr w:type="gramStart"/>
      <w:r w:rsidRPr="00140E21">
        <w:rPr>
          <w:lang w:eastAsia="zh-CN"/>
        </w:rPr>
        <w:t>is invoked</w:t>
      </w:r>
      <w:proofErr w:type="gramEnd"/>
      <w:r w:rsidRPr="00140E21">
        <w:rPr>
          <w:lang w:eastAsia="zh-CN"/>
        </w:rPr>
        <w:t xml:space="preserve">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EC4148C" w14:textId="77777777" w:rsidR="003A565C" w:rsidRPr="00140E21" w:rsidRDefault="003A565C" w:rsidP="003A565C">
      <w:r w:rsidRPr="00140E21">
        <w:rPr>
          <w:b/>
        </w:rPr>
        <w:t>Input, Required:</w:t>
      </w:r>
      <w:r w:rsidRPr="00140E21">
        <w:t xml:space="preserve"> </w:t>
      </w:r>
      <w:r w:rsidRPr="00140E21">
        <w:rPr>
          <w:lang w:eastAsia="zh-CN"/>
        </w:rPr>
        <w:t>SM Context ID</w:t>
      </w:r>
      <w:r w:rsidRPr="00140E21">
        <w:t>.</w:t>
      </w:r>
    </w:p>
    <w:p w14:paraId="6355025E" w14:textId="24B2E8BE" w:rsidR="003A565C" w:rsidRPr="00140E21" w:rsidRDefault="003A565C" w:rsidP="003A565C">
      <w:proofErr w:type="gramStart"/>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proofErr w:type="gramEnd"/>
      <w:r>
        <w:t xml:space="preserve"> </w:t>
      </w:r>
      <w:proofErr w:type="gramStart"/>
      <w:r>
        <w:t xml:space="preserve">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w:t>
      </w:r>
      <w:r>
        <w:lastRenderedPageBreak/>
        <w:t>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59" w:author="PL RCS" w:date="2022-04-22T15:33:00Z">
        <w:r>
          <w:t xml:space="preserve">, </w:t>
        </w:r>
        <w:r>
          <w:rPr>
            <w:lang w:eastAsia="zh-CN"/>
          </w:rPr>
          <w:t>and MPS priority indication (see clause 4.23.5.3)</w:t>
        </w:r>
      </w:ins>
      <w:r>
        <w:t>.</w:t>
      </w:r>
      <w:proofErr w:type="gramEnd"/>
    </w:p>
    <w:p w14:paraId="4F48C33D" w14:textId="77777777" w:rsidR="003A565C" w:rsidRPr="00140E21" w:rsidRDefault="003A565C" w:rsidP="003A565C">
      <w:pPr>
        <w:rPr>
          <w:lang w:eastAsia="zh-CN"/>
        </w:rPr>
      </w:pPr>
      <w:r w:rsidRPr="00140E21">
        <w:rPr>
          <w:b/>
        </w:rPr>
        <w:t xml:space="preserve">Output, Required: </w:t>
      </w:r>
      <w:r w:rsidRPr="00140E21">
        <w:t>Result indication, &lt;ARP, Cause&gt; pair</w:t>
      </w:r>
      <w:r w:rsidRPr="00140E21">
        <w:rPr>
          <w:i/>
        </w:rPr>
        <w:t>.</w:t>
      </w:r>
    </w:p>
    <w:p w14:paraId="3576D500" w14:textId="77777777" w:rsidR="003A565C" w:rsidRPr="00140E21" w:rsidRDefault="003A565C" w:rsidP="003A565C">
      <w:pPr>
        <w:rPr>
          <w:i/>
        </w:rPr>
      </w:pPr>
      <w:proofErr w:type="gramStart"/>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roofErr w:type="gramEnd"/>
    </w:p>
    <w:p w14:paraId="2AD632AC" w14:textId="77777777" w:rsidR="003A565C" w:rsidRPr="00140E21" w:rsidRDefault="003A565C" w:rsidP="003A565C">
      <w:r w:rsidRPr="00140E21">
        <w:t xml:space="preserve">The H-SMF SM Context ID in the Input provides addressing information allocated by the H-SMF (to </w:t>
      </w:r>
      <w:proofErr w:type="gramStart"/>
      <w:r w:rsidRPr="00140E21">
        <w:t>be used</w:t>
      </w:r>
      <w:proofErr w:type="gramEnd"/>
      <w:r w:rsidRPr="00140E21">
        <w:t xml:space="preserve"> for service operations towards the H-SMF for this PDU Session).</w:t>
      </w:r>
    </w:p>
    <w:p w14:paraId="7662C9DF" w14:textId="77777777" w:rsidR="003A565C" w:rsidRDefault="003A565C" w:rsidP="003A565C">
      <w:r>
        <w:t xml:space="preserve">The SMF SM Context ID in the Input provides addressing information allocated by the SMF (to </w:t>
      </w:r>
      <w:proofErr w:type="gramStart"/>
      <w:r>
        <w:t>be used</w:t>
      </w:r>
      <w:proofErr w:type="gramEnd"/>
      <w:r>
        <w:t xml:space="preserve"> for service operations towards the SMF for this PDU Session).</w:t>
      </w:r>
    </w:p>
    <w:p w14:paraId="46E7649A" w14:textId="77777777" w:rsidR="003A565C" w:rsidRPr="001D471F" w:rsidRDefault="003A565C" w:rsidP="003A565C">
      <w:r w:rsidRPr="00B33908">
        <w:t>See clause 4.3.3.3 for an example usage of this service operation.</w:t>
      </w:r>
    </w:p>
    <w:p w14:paraId="360B33B3" w14:textId="77777777" w:rsidR="003A565C" w:rsidRPr="001D471F" w:rsidRDefault="003A565C" w:rsidP="003A565C">
      <w:r w:rsidRPr="001D471F">
        <w:t>See clauses 4.22.6.3</w:t>
      </w:r>
      <w:r>
        <w:t>, 4.22.7, 4.22.8.3 and 4.22.10.3</w:t>
      </w:r>
      <w:r w:rsidRPr="001D471F">
        <w:t xml:space="preserve"> for detailed usage of this service operation for ATSSS.</w:t>
      </w:r>
    </w:p>
    <w:p w14:paraId="41C9685C" w14:textId="176BF7CF" w:rsidR="00A853A3" w:rsidRPr="001D471F" w:rsidRDefault="00A853A3" w:rsidP="00A853A3"/>
    <w:p w14:paraId="17B73583" w14:textId="2210A850" w:rsidR="00A853A3" w:rsidRDefault="003A565C" w:rsidP="00A853A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w:t>
      </w:r>
      <w:r w:rsidR="00A853A3" w:rsidRPr="002800F7">
        <w:rPr>
          <w:rFonts w:ascii="Arial" w:hAnsi="Arial"/>
          <w:i/>
          <w:color w:val="0070C0"/>
          <w:sz w:val="24"/>
          <w:lang w:val="en-US"/>
        </w:rPr>
        <w:t>CHANGE</w:t>
      </w:r>
    </w:p>
    <w:p w14:paraId="2D8B65AE" w14:textId="77777777" w:rsidR="00A853A3" w:rsidRDefault="00A853A3" w:rsidP="00016CDB">
      <w:pPr>
        <w:keepNext/>
        <w:keepLines/>
        <w:spacing w:before="120"/>
        <w:ind w:left="1701" w:hanging="1701"/>
        <w:outlineLvl w:val="4"/>
      </w:pPr>
    </w:p>
    <w:p w14:paraId="144AE26C" w14:textId="77777777" w:rsidR="00016CDB" w:rsidRPr="00140E21" w:rsidRDefault="00016CDB" w:rsidP="00016CDB">
      <w:pPr>
        <w:pStyle w:val="Heading5"/>
        <w:rPr>
          <w:lang w:eastAsia="zh-CN"/>
        </w:rPr>
      </w:pPr>
      <w:bookmarkStart w:id="60" w:name="_Toc20204636"/>
      <w:bookmarkStart w:id="61" w:name="_Toc27895342"/>
      <w:bookmarkStart w:id="62" w:name="_Toc36192445"/>
      <w:bookmarkStart w:id="63" w:name="_Toc45193548"/>
      <w:bookmarkStart w:id="64" w:name="_Toc47593180"/>
      <w:bookmarkStart w:id="65" w:name="_Toc51835267"/>
      <w:bookmarkStart w:id="66" w:name="_Toc75412103"/>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0"/>
      <w:bookmarkEnd w:id="61"/>
      <w:bookmarkEnd w:id="62"/>
      <w:bookmarkEnd w:id="63"/>
      <w:bookmarkEnd w:id="64"/>
      <w:bookmarkEnd w:id="65"/>
      <w:bookmarkEnd w:id="66"/>
    </w:p>
    <w:p w14:paraId="7D34503D" w14:textId="77777777" w:rsidR="003A565C" w:rsidRPr="00140E21" w:rsidRDefault="003A565C" w:rsidP="003A565C">
      <w:r w:rsidRPr="00140E21">
        <w:rPr>
          <w:b/>
        </w:rPr>
        <w:t>Service operation name:</w:t>
      </w:r>
      <w:r w:rsidRPr="00140E21">
        <w:t xml:space="preserve"> </w:t>
      </w:r>
      <w:proofErr w:type="spellStart"/>
      <w:r w:rsidRPr="00140E21">
        <w:t>Nsmf_PDUSession_CreateSMContext</w:t>
      </w:r>
      <w:proofErr w:type="spellEnd"/>
      <w:r w:rsidRPr="00140E21">
        <w:t>.</w:t>
      </w:r>
    </w:p>
    <w:p w14:paraId="5AF73F9A" w14:textId="77777777" w:rsidR="003A565C" w:rsidRPr="00140E21" w:rsidRDefault="003A565C" w:rsidP="003A565C">
      <w:r w:rsidRPr="00140E21">
        <w:rPr>
          <w:b/>
        </w:rPr>
        <w:t xml:space="preserve">Description: </w:t>
      </w:r>
      <w:r w:rsidRPr="00140E21">
        <w:t>It creates an AMF-SMF association to support a PDU Session.</w:t>
      </w:r>
    </w:p>
    <w:p w14:paraId="5A4FD222" w14:textId="77777777" w:rsidR="003A565C" w:rsidRPr="00140E21" w:rsidRDefault="003A565C" w:rsidP="003A565C">
      <w:r w:rsidRPr="00140E21">
        <w:rPr>
          <w:b/>
        </w:rPr>
        <w:t>Input, Required:</w:t>
      </w:r>
      <w:r w:rsidRPr="00140E21">
        <w:t xml:space="preserve"> SUPI or PEI, DNN, AMF ID (AMF Instance ID)</w:t>
      </w:r>
      <w:r>
        <w:t>, RAT Type, Serving Network (PLMN ID, or PLMN ID and NID, see clause 5.18 of TS 23.501 [2])</w:t>
      </w:r>
      <w:r w:rsidRPr="00140E21">
        <w:t>.</w:t>
      </w:r>
    </w:p>
    <w:p w14:paraId="433D3E5D" w14:textId="35CFD332" w:rsidR="003A565C" w:rsidRPr="00140E21" w:rsidRDefault="003A565C" w:rsidP="003A565C">
      <w:proofErr w:type="gramStart"/>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w:t>
      </w:r>
      <w:proofErr w:type="gramEnd"/>
      <w:r w:rsidRPr="00140E21">
        <w:t xml:space="preserve">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or PVS IP </w:t>
      </w:r>
      <w:proofErr w:type="gramStart"/>
      <w:r>
        <w:t>address(</w:t>
      </w:r>
      <w:proofErr w:type="spellStart"/>
      <w:proofErr w:type="gramEnd"/>
      <w:r>
        <w:t>es</w:t>
      </w:r>
      <w:proofErr w:type="spellEnd"/>
      <w:r>
        <w:t xml:space="preserve">) and </w:t>
      </w:r>
      <w:proofErr w:type="spellStart"/>
      <w:r>
        <w:t>Onboarding</w:t>
      </w:r>
      <w:proofErr w:type="spellEnd"/>
      <w:r>
        <w:t xml:space="preserve"> Indication in the case of ON-SNPN</w:t>
      </w:r>
      <w:ins w:id="67" w:author="PL RCS" w:date="2022-04-22T15:34:00Z">
        <w:r>
          <w:t xml:space="preserve">, and </w:t>
        </w:r>
        <w:r>
          <w:rPr>
            <w:lang w:eastAsia="zh-CN"/>
          </w:rPr>
          <w:t>MPS priority indication (see clause 4.3.2.2.1)</w:t>
        </w:r>
      </w:ins>
      <w:r>
        <w:t>.</w:t>
      </w:r>
    </w:p>
    <w:p w14:paraId="1F8E51B9" w14:textId="77777777" w:rsidR="003A565C" w:rsidRPr="00140E21" w:rsidRDefault="003A565C" w:rsidP="003A565C">
      <w:pPr>
        <w:rPr>
          <w:lang w:eastAsia="zh-CN"/>
        </w:rPr>
      </w:pPr>
      <w:r w:rsidRPr="00140E21">
        <w:rPr>
          <w:b/>
        </w:rPr>
        <w:t xml:space="preserve">Output, Required: </w:t>
      </w:r>
      <w:r w:rsidRPr="00140E21">
        <w:t>Result Indication, and if successful SM Context ID.</w:t>
      </w:r>
    </w:p>
    <w:p w14:paraId="31E1FB2D" w14:textId="77777777" w:rsidR="003A565C" w:rsidRPr="00140E21" w:rsidRDefault="003A565C" w:rsidP="003A565C">
      <w:pPr>
        <w:rPr>
          <w:i/>
        </w:rPr>
      </w:pPr>
      <w:r w:rsidRPr="00140E21">
        <w:rPr>
          <w:b/>
        </w:rPr>
        <w:t xml:space="preserve">Output, Optional: </w:t>
      </w:r>
      <w:r w:rsidRPr="00140E21">
        <w:t>Cause, PDU Session ID, N2 SM information, N1 SM container, S-NSSAI(s).</w:t>
      </w:r>
    </w:p>
    <w:p w14:paraId="456DC670" w14:textId="77777777" w:rsidR="003A565C" w:rsidRPr="00140E21" w:rsidRDefault="003A565C" w:rsidP="003A565C">
      <w:r w:rsidRPr="00140E21">
        <w:t xml:space="preserve">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w:t>
      </w:r>
      <w:proofErr w:type="gramStart"/>
      <w:r w:rsidRPr="00140E21">
        <w:t>has not been authenticated</w:t>
      </w:r>
      <w:proofErr w:type="gramEnd"/>
      <w:r w:rsidRPr="00140E21">
        <w:t>.</w:t>
      </w:r>
    </w:p>
    <w:p w14:paraId="1F628F68" w14:textId="77777777" w:rsidR="003A565C" w:rsidRPr="00140E21" w:rsidRDefault="003A565C" w:rsidP="003A565C">
      <w:r w:rsidRPr="00140E21">
        <w:t xml:space="preserve">See </w:t>
      </w:r>
      <w:proofErr w:type="gramStart"/>
      <w:r w:rsidRPr="00140E21">
        <w:t>clause 4.3.2.2.1</w:t>
      </w:r>
      <w:r>
        <w:t xml:space="preserve"> clause</w:t>
      </w:r>
      <w:r w:rsidRPr="00140E21">
        <w:t> 4.3.2.2.2</w:t>
      </w:r>
      <w:r>
        <w:t xml:space="preserve"> clause</w:t>
      </w:r>
      <w:proofErr w:type="gramEnd"/>
      <w:r w:rsidRPr="00140E21">
        <w:t> 4.11.1.2.2 and clause 4.11.1.3.3 for details on the usage of this service operation.</w:t>
      </w:r>
    </w:p>
    <w:p w14:paraId="23243EA8" w14:textId="77777777" w:rsidR="003A565C" w:rsidRPr="00140E21" w:rsidRDefault="003A565C" w:rsidP="003A565C">
      <w:r>
        <w:lastRenderedPageBreak/>
        <w:t>See clauses 4.22.2.1 and 4.22.3 for detailed usage of this service operation for ATSSS.</w:t>
      </w:r>
    </w:p>
    <w:p w14:paraId="4880E7D6" w14:textId="06EF1D85" w:rsidR="00016CDB" w:rsidRDefault="00016CDB" w:rsidP="00016CDB">
      <w:pPr>
        <w:keepNext/>
        <w:keepLines/>
        <w:spacing w:before="120"/>
        <w:ind w:left="1701" w:hanging="1701"/>
        <w:outlineLvl w:val="4"/>
      </w:pPr>
    </w:p>
    <w:p w14:paraId="6DB04148" w14:textId="006A1F43" w:rsidR="00F82F26" w:rsidRDefault="003A565C" w:rsidP="00F82F2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EIGHTH </w:t>
      </w:r>
      <w:r w:rsidR="00A853A3">
        <w:rPr>
          <w:rFonts w:ascii="Arial" w:hAnsi="Arial"/>
          <w:i/>
          <w:color w:val="0070C0"/>
          <w:sz w:val="24"/>
          <w:lang w:val="en-US"/>
        </w:rPr>
        <w:t xml:space="preserve">and LAST </w:t>
      </w:r>
      <w:r w:rsidR="00F82F26" w:rsidRPr="002800F7">
        <w:rPr>
          <w:rFonts w:ascii="Arial" w:hAnsi="Arial"/>
          <w:i/>
          <w:color w:val="0070C0"/>
          <w:sz w:val="24"/>
          <w:lang w:val="en-US"/>
        </w:rPr>
        <w:t>CHANGE</w:t>
      </w:r>
    </w:p>
    <w:p w14:paraId="1E4C3C41" w14:textId="1319977D" w:rsidR="00F82F26" w:rsidRDefault="00F82F26" w:rsidP="00016CDB">
      <w:pPr>
        <w:keepNext/>
        <w:keepLines/>
        <w:spacing w:before="120"/>
        <w:ind w:left="1701" w:hanging="1701"/>
        <w:outlineLvl w:val="4"/>
      </w:pPr>
    </w:p>
    <w:p w14:paraId="307CCD3A" w14:textId="77777777" w:rsidR="00A853A3" w:rsidRPr="00140E21" w:rsidRDefault="00A853A3" w:rsidP="00A853A3">
      <w:pPr>
        <w:pStyle w:val="Heading5"/>
        <w:rPr>
          <w:lang w:eastAsia="zh-CN"/>
        </w:rPr>
      </w:pPr>
      <w:bookmarkStart w:id="68" w:name="_Toc27895343"/>
      <w:bookmarkStart w:id="69" w:name="_Toc36192446"/>
      <w:bookmarkStart w:id="70" w:name="_Toc45193549"/>
      <w:bookmarkStart w:id="71" w:name="_Toc47593181"/>
      <w:bookmarkStart w:id="72" w:name="_Toc51835268"/>
      <w:bookmarkStart w:id="73" w:name="_Toc75412104"/>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68"/>
      <w:bookmarkEnd w:id="69"/>
      <w:bookmarkEnd w:id="70"/>
      <w:bookmarkEnd w:id="71"/>
      <w:bookmarkEnd w:id="72"/>
      <w:bookmarkEnd w:id="73"/>
    </w:p>
    <w:p w14:paraId="1DD705BE" w14:textId="77777777" w:rsidR="003A565C" w:rsidRPr="00140E21" w:rsidRDefault="003A565C" w:rsidP="003A565C">
      <w:r w:rsidRPr="00140E21">
        <w:rPr>
          <w:b/>
        </w:rPr>
        <w:t>Service operation name:</w:t>
      </w:r>
      <w:r w:rsidRPr="00140E21">
        <w:t xml:space="preserve"> </w:t>
      </w:r>
      <w:proofErr w:type="spellStart"/>
      <w:r w:rsidRPr="00140E21">
        <w:t>Nsmf_PDUSession_UpdateSMContext</w:t>
      </w:r>
      <w:proofErr w:type="spellEnd"/>
      <w:r w:rsidRPr="00140E21">
        <w:t>.</w:t>
      </w:r>
    </w:p>
    <w:p w14:paraId="5D0415ED" w14:textId="77777777" w:rsidR="003A565C" w:rsidRPr="00140E21" w:rsidRDefault="003A565C" w:rsidP="003A565C">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00C9FF04" w14:textId="77777777" w:rsidR="003A565C" w:rsidRPr="00140E21" w:rsidRDefault="003A565C" w:rsidP="003A565C">
      <w:r w:rsidRPr="00140E21">
        <w:rPr>
          <w:b/>
        </w:rPr>
        <w:t>Input, Required:</w:t>
      </w:r>
      <w:r w:rsidRPr="00140E21">
        <w:t xml:space="preserve"> SM Context ID</w:t>
      </w:r>
      <w:r w:rsidRPr="00140E21">
        <w:rPr>
          <w:lang w:eastAsia="zh-CN"/>
        </w:rPr>
        <w:t>.</w:t>
      </w:r>
    </w:p>
    <w:p w14:paraId="6048EEBA" w14:textId="726EAFF5" w:rsidR="003A565C" w:rsidRPr="00140E21" w:rsidRDefault="003A565C" w:rsidP="003A565C">
      <w:proofErr w:type="gramStart"/>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w:t>
      </w:r>
      <w:proofErr w:type="gramEnd"/>
      <w:r w:rsidRPr="00140E21">
        <w:rPr>
          <w:lang w:eastAsia="zh-CN"/>
        </w:rPr>
        <w:t xml:space="preserv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w:t>
      </w:r>
      <w:proofErr w:type="gramStart"/>
      <w:r>
        <w:rPr>
          <w:lang w:eastAsia="zh-CN"/>
        </w:rPr>
        <w:t>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74" w:author="PL RCS" w:date="2022-04-22T15:35:00Z">
        <w:r>
          <w:rPr>
            <w:lang w:eastAsia="zh-CN"/>
          </w:rPr>
          <w:t>, and MPS priority indication (see clauses 4.3.3.2 and 4.23.5.3)</w:t>
        </w:r>
      </w:ins>
      <w:r>
        <w:rPr>
          <w:lang w:eastAsia="zh-CN"/>
        </w:rPr>
        <w:t>.</w:t>
      </w:r>
      <w:proofErr w:type="gramEnd"/>
    </w:p>
    <w:p w14:paraId="68FB5133" w14:textId="77777777" w:rsidR="003A565C" w:rsidRPr="00140E21" w:rsidRDefault="003A565C" w:rsidP="003A565C">
      <w:pPr>
        <w:rPr>
          <w:lang w:eastAsia="zh-CN"/>
        </w:rPr>
      </w:pPr>
      <w:r w:rsidRPr="00140E21">
        <w:rPr>
          <w:b/>
        </w:rPr>
        <w:t xml:space="preserve">Output, Required: </w:t>
      </w:r>
      <w:r w:rsidRPr="00140E21">
        <w:t>Result Indication.</w:t>
      </w:r>
    </w:p>
    <w:p w14:paraId="0C6711F5" w14:textId="77777777" w:rsidR="003A565C" w:rsidRPr="00140E21" w:rsidRDefault="003A565C" w:rsidP="003A565C">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6928A437" w14:textId="77777777" w:rsidR="003A565C" w:rsidRPr="00140E21" w:rsidRDefault="003A565C" w:rsidP="003A565C">
      <w:r w:rsidRPr="00140E21">
        <w:t>See clause 4.3.3.2 and clause 4.3.3.3 for an example usage of this service operation.</w:t>
      </w:r>
    </w:p>
    <w:p w14:paraId="5730C55E" w14:textId="77777777" w:rsidR="003A565C" w:rsidRPr="00140E21" w:rsidRDefault="003A565C" w:rsidP="003A565C">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5109CDD" w14:textId="77777777" w:rsidR="003A565C" w:rsidRPr="00140E21" w:rsidRDefault="003A565C" w:rsidP="003A565C">
      <w:r w:rsidRPr="00140E21">
        <w:t>For the use of the "</w:t>
      </w:r>
      <w:r w:rsidRPr="00140E21">
        <w:rPr>
          <w:lang w:eastAsia="zh-CN"/>
        </w:rPr>
        <w:t>EBI(s) to be revoked" information, see clause </w:t>
      </w:r>
      <w:r w:rsidRPr="00140E21">
        <w:t>4.11.</w:t>
      </w:r>
      <w:r w:rsidRPr="00140E21">
        <w:rPr>
          <w:lang w:eastAsia="zh-CN"/>
        </w:rPr>
        <w:t>1.4.1.</w:t>
      </w:r>
    </w:p>
    <w:p w14:paraId="695E8B78" w14:textId="77777777" w:rsidR="003A565C" w:rsidRPr="00140E21" w:rsidRDefault="003A565C" w:rsidP="003A565C">
      <w:pPr>
        <w:rPr>
          <w:lang w:eastAsia="zh-CN"/>
        </w:rPr>
      </w:pPr>
      <w:r w:rsidRPr="00140E21">
        <w:rPr>
          <w:lang w:eastAsia="zh-CN"/>
        </w:rPr>
        <w:t>For the use of the "Direct Forwarding Flag", see clause 4.11.1.2.2.2.</w:t>
      </w:r>
    </w:p>
    <w:p w14:paraId="6B197BD8" w14:textId="77777777" w:rsidR="003A565C" w:rsidRPr="00140E21" w:rsidRDefault="003A565C" w:rsidP="003A565C">
      <w:pPr>
        <w:rPr>
          <w:lang w:eastAsia="zh-CN"/>
        </w:rPr>
      </w:pPr>
      <w:r w:rsidRPr="00140E21">
        <w:rPr>
          <w:lang w:eastAsia="zh-CN"/>
        </w:rPr>
        <w:t>For the use of the "Indication of Access Type can be changed", see clause 4.2.3.2.</w:t>
      </w:r>
    </w:p>
    <w:p w14:paraId="4BB0F3F8" w14:textId="77777777" w:rsidR="003A565C" w:rsidRPr="00140E21" w:rsidRDefault="003A565C" w:rsidP="003A565C">
      <w:pPr>
        <w:rPr>
          <w:lang w:eastAsia="zh-CN"/>
        </w:rPr>
      </w:pPr>
      <w:r w:rsidRPr="00140E21">
        <w:rPr>
          <w:lang w:eastAsia="zh-CN"/>
        </w:rPr>
        <w:t>For the use of "release indication and release cause", see clause 4.3.4.2.</w:t>
      </w:r>
    </w:p>
    <w:p w14:paraId="5E8C5D83" w14:textId="77777777" w:rsidR="003A565C" w:rsidRPr="00140E21" w:rsidRDefault="003A565C" w:rsidP="003A565C">
      <w:pPr>
        <w:rPr>
          <w:lang w:eastAsia="zh-CN"/>
        </w:rPr>
      </w:pPr>
      <w:r w:rsidRPr="00140E21">
        <w:rPr>
          <w:lang w:eastAsia="zh-CN"/>
        </w:rPr>
        <w:t>For the use of the "forwarding tunnel information", see clause 4.23.4.3.</w:t>
      </w:r>
    </w:p>
    <w:p w14:paraId="49EC646C" w14:textId="77777777" w:rsidR="003A565C" w:rsidRPr="00140E21" w:rsidRDefault="003A565C" w:rsidP="003A565C">
      <w:pPr>
        <w:rPr>
          <w:lang w:eastAsia="zh-CN"/>
        </w:rPr>
      </w:pPr>
      <w:r w:rsidRPr="00140E21">
        <w:rPr>
          <w:lang w:eastAsia="zh-CN"/>
        </w:rPr>
        <w:t xml:space="preserve">If the consumer NF is AMF and the SMF determines that some EBIs </w:t>
      </w:r>
      <w:proofErr w:type="gramStart"/>
      <w:r w:rsidRPr="00140E21">
        <w:rPr>
          <w:lang w:eastAsia="zh-CN"/>
        </w:rPr>
        <w:t>are not needed</w:t>
      </w:r>
      <w:proofErr w:type="gramEnd"/>
      <w:r w:rsidRPr="00140E21">
        <w:rPr>
          <w:lang w:eastAsia="zh-CN"/>
        </w:rPr>
        <w:t>, the SMF will put the EBIs back</w:t>
      </w:r>
      <w:r w:rsidRPr="00140E21">
        <w:t xml:space="preserve"> </w:t>
      </w:r>
      <w:r w:rsidRPr="00140E21">
        <w:rPr>
          <w:lang w:eastAsia="zh-CN"/>
        </w:rPr>
        <w:t>in the released EBI list.</w:t>
      </w:r>
    </w:p>
    <w:p w14:paraId="0CD56A6A" w14:textId="77777777" w:rsidR="003A565C" w:rsidRPr="00140E21" w:rsidRDefault="003A565C" w:rsidP="003A565C">
      <w:r w:rsidRPr="00140E21">
        <w:t>If the consumer NF is AMF and Inter-system mobility happens, the SMF sends allocated EBI information to AMF.</w:t>
      </w:r>
    </w:p>
    <w:p w14:paraId="72601C8D" w14:textId="77777777" w:rsidR="003A565C" w:rsidRPr="00140E21" w:rsidRDefault="003A565C" w:rsidP="003A565C">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C344854" w14:textId="77777777" w:rsidR="003A565C" w:rsidRPr="00140E21" w:rsidRDefault="003A565C" w:rsidP="003A565C">
      <w:r w:rsidRPr="00140E21">
        <w:rPr>
          <w:lang w:eastAsia="zh-CN"/>
        </w:rPr>
        <w:t>If the AMF does not have PDU Session ID, the PDU Session ID is not required for Input, and is required for Output.</w:t>
      </w:r>
    </w:p>
    <w:p w14:paraId="2CC7A924" w14:textId="77777777" w:rsidR="003A565C" w:rsidRPr="00140E21" w:rsidRDefault="003A565C" w:rsidP="003A565C">
      <w:pPr>
        <w:rPr>
          <w:rFonts w:eastAsia="MS Mincho"/>
        </w:rPr>
      </w:pPr>
      <w:r w:rsidRPr="00140E21">
        <w:rPr>
          <w:rFonts w:eastAsia="MS Mincho"/>
        </w:rPr>
        <w:lastRenderedPageBreak/>
        <w:t>If consumer NF is AMF and SMF includes N2 SM information in the Output, the SMF indicates type of N2 SM information.</w:t>
      </w:r>
    </w:p>
    <w:p w14:paraId="02B08FD7" w14:textId="77777777" w:rsidR="003A565C" w:rsidRPr="00140E21" w:rsidRDefault="003A565C" w:rsidP="003A565C">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A8AE2B4" w14:textId="77777777" w:rsidR="003A565C" w:rsidRPr="00140E21" w:rsidRDefault="003A565C" w:rsidP="003A565C">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w:t>
      </w:r>
      <w:proofErr w:type="gramStart"/>
      <w:r w:rsidRPr="00140E21">
        <w:rPr>
          <w:lang w:eastAsia="ko-KR"/>
        </w:rPr>
        <w:t>is not interpreted</w:t>
      </w:r>
      <w:proofErr w:type="gramEnd"/>
      <w:r w:rsidRPr="00140E21">
        <w:rPr>
          <w:lang w:eastAsia="ko-KR"/>
        </w:rPr>
        <w:t xml:space="preserve"> by the </w:t>
      </w:r>
      <w:r w:rsidRPr="00140E21">
        <w:rPr>
          <w:rFonts w:eastAsia="MS Mincho"/>
          <w:lang w:eastAsia="ko-KR"/>
        </w:rPr>
        <w:t>AMF.</w:t>
      </w:r>
    </w:p>
    <w:p w14:paraId="4D27E4B1" w14:textId="77777777" w:rsidR="003A565C" w:rsidRPr="00140E21" w:rsidRDefault="003A565C" w:rsidP="003A565C">
      <w:pPr>
        <w:rPr>
          <w:rFonts w:eastAsia="MS Mincho"/>
        </w:rPr>
      </w:pPr>
      <w:r>
        <w:rPr>
          <w:rFonts w:eastAsia="MS Mincho"/>
        </w:rPr>
        <w:t>See clauses 4.22.6.3, 4.22.9 and 4.22.10.2 for detailed usage of this service operation for ATSSS.</w:t>
      </w:r>
    </w:p>
    <w:p w14:paraId="57D5647C" w14:textId="1B5793AB" w:rsidR="00A853A3" w:rsidRPr="002B5436" w:rsidRDefault="005D068C" w:rsidP="003A565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A853A3" w:rsidRPr="002B54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49DDB" w14:textId="77777777" w:rsidR="00677A9D" w:rsidRDefault="00677A9D">
      <w:r>
        <w:separator/>
      </w:r>
    </w:p>
  </w:endnote>
  <w:endnote w:type="continuationSeparator" w:id="0">
    <w:p w14:paraId="647A9A9A" w14:textId="77777777" w:rsidR="00677A9D" w:rsidRDefault="0067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7E0B0" w14:textId="77777777" w:rsidR="00677A9D" w:rsidRDefault="00677A9D">
      <w:r>
        <w:separator/>
      </w:r>
    </w:p>
  </w:footnote>
  <w:footnote w:type="continuationSeparator" w:id="0">
    <w:p w14:paraId="77FD4772" w14:textId="77777777" w:rsidR="00677A9D" w:rsidRDefault="00677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3C1FA7" w:rsidRDefault="003C1FA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3376"/>
    <w:rsid w:val="00014D14"/>
    <w:rsid w:val="00016145"/>
    <w:rsid w:val="000169BD"/>
    <w:rsid w:val="00016CDB"/>
    <w:rsid w:val="00022E4A"/>
    <w:rsid w:val="00024477"/>
    <w:rsid w:val="000270DA"/>
    <w:rsid w:val="00027A90"/>
    <w:rsid w:val="00027FE3"/>
    <w:rsid w:val="00031C2A"/>
    <w:rsid w:val="00032FB0"/>
    <w:rsid w:val="00034AB2"/>
    <w:rsid w:val="00035E22"/>
    <w:rsid w:val="00036482"/>
    <w:rsid w:val="00036C2A"/>
    <w:rsid w:val="00036D67"/>
    <w:rsid w:val="0004068B"/>
    <w:rsid w:val="000454D5"/>
    <w:rsid w:val="00046303"/>
    <w:rsid w:val="0005318C"/>
    <w:rsid w:val="00055847"/>
    <w:rsid w:val="00060881"/>
    <w:rsid w:val="00060D47"/>
    <w:rsid w:val="000674DB"/>
    <w:rsid w:val="0007375F"/>
    <w:rsid w:val="00073901"/>
    <w:rsid w:val="00082C5A"/>
    <w:rsid w:val="000A27DD"/>
    <w:rsid w:val="000A3ABA"/>
    <w:rsid w:val="000A5E51"/>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5E8"/>
    <w:rsid w:val="00116A43"/>
    <w:rsid w:val="00116B8E"/>
    <w:rsid w:val="001259B4"/>
    <w:rsid w:val="00125BF2"/>
    <w:rsid w:val="00127C42"/>
    <w:rsid w:val="001336FE"/>
    <w:rsid w:val="0013389C"/>
    <w:rsid w:val="001342C8"/>
    <w:rsid w:val="001351D5"/>
    <w:rsid w:val="00137DEE"/>
    <w:rsid w:val="0014122C"/>
    <w:rsid w:val="00145D43"/>
    <w:rsid w:val="00145FF2"/>
    <w:rsid w:val="00151A1F"/>
    <w:rsid w:val="00175881"/>
    <w:rsid w:val="00182262"/>
    <w:rsid w:val="00184D59"/>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3386"/>
    <w:rsid w:val="001E41F3"/>
    <w:rsid w:val="001E4244"/>
    <w:rsid w:val="001E51F4"/>
    <w:rsid w:val="001E585B"/>
    <w:rsid w:val="001F2EAE"/>
    <w:rsid w:val="001F31DA"/>
    <w:rsid w:val="001F3482"/>
    <w:rsid w:val="001F4E8B"/>
    <w:rsid w:val="001F4EA5"/>
    <w:rsid w:val="001F5B3A"/>
    <w:rsid w:val="001F63E3"/>
    <w:rsid w:val="001F6AB2"/>
    <w:rsid w:val="00211F69"/>
    <w:rsid w:val="00213EEA"/>
    <w:rsid w:val="0021626C"/>
    <w:rsid w:val="00221291"/>
    <w:rsid w:val="00222985"/>
    <w:rsid w:val="0022567E"/>
    <w:rsid w:val="0022674F"/>
    <w:rsid w:val="00226D38"/>
    <w:rsid w:val="002278F5"/>
    <w:rsid w:val="00227AD0"/>
    <w:rsid w:val="002308C1"/>
    <w:rsid w:val="00232DD6"/>
    <w:rsid w:val="00233F93"/>
    <w:rsid w:val="002361A5"/>
    <w:rsid w:val="00247018"/>
    <w:rsid w:val="00253963"/>
    <w:rsid w:val="0025420D"/>
    <w:rsid w:val="0026004D"/>
    <w:rsid w:val="00262D7B"/>
    <w:rsid w:val="00263B97"/>
    <w:rsid w:val="002640DD"/>
    <w:rsid w:val="0026668B"/>
    <w:rsid w:val="002735A4"/>
    <w:rsid w:val="002741C7"/>
    <w:rsid w:val="00275D12"/>
    <w:rsid w:val="002814DA"/>
    <w:rsid w:val="002819D4"/>
    <w:rsid w:val="00283AB7"/>
    <w:rsid w:val="00284FEB"/>
    <w:rsid w:val="002860C4"/>
    <w:rsid w:val="00287A46"/>
    <w:rsid w:val="002979DE"/>
    <w:rsid w:val="002A0006"/>
    <w:rsid w:val="002A18D9"/>
    <w:rsid w:val="002A688E"/>
    <w:rsid w:val="002B5436"/>
    <w:rsid w:val="002B5741"/>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0158"/>
    <w:rsid w:val="00305409"/>
    <w:rsid w:val="0030562D"/>
    <w:rsid w:val="00310809"/>
    <w:rsid w:val="003168F4"/>
    <w:rsid w:val="00320E27"/>
    <w:rsid w:val="00321995"/>
    <w:rsid w:val="00323473"/>
    <w:rsid w:val="00334978"/>
    <w:rsid w:val="00337975"/>
    <w:rsid w:val="00342ECF"/>
    <w:rsid w:val="0035659D"/>
    <w:rsid w:val="003609EF"/>
    <w:rsid w:val="0036231A"/>
    <w:rsid w:val="0036287C"/>
    <w:rsid w:val="00367B76"/>
    <w:rsid w:val="00373881"/>
    <w:rsid w:val="00374DD4"/>
    <w:rsid w:val="00375CBC"/>
    <w:rsid w:val="003866A4"/>
    <w:rsid w:val="00386BDF"/>
    <w:rsid w:val="0039124B"/>
    <w:rsid w:val="003912CA"/>
    <w:rsid w:val="00392A11"/>
    <w:rsid w:val="003A565C"/>
    <w:rsid w:val="003A6D46"/>
    <w:rsid w:val="003B3E83"/>
    <w:rsid w:val="003B444D"/>
    <w:rsid w:val="003B489C"/>
    <w:rsid w:val="003B6A2B"/>
    <w:rsid w:val="003C1FA7"/>
    <w:rsid w:val="003C2204"/>
    <w:rsid w:val="003C4855"/>
    <w:rsid w:val="003C4F59"/>
    <w:rsid w:val="003C603A"/>
    <w:rsid w:val="003D0DEE"/>
    <w:rsid w:val="003D197E"/>
    <w:rsid w:val="003D1D80"/>
    <w:rsid w:val="003D2C81"/>
    <w:rsid w:val="003E055F"/>
    <w:rsid w:val="003E1A36"/>
    <w:rsid w:val="003E30B9"/>
    <w:rsid w:val="003E7BFC"/>
    <w:rsid w:val="003F085B"/>
    <w:rsid w:val="003F0A91"/>
    <w:rsid w:val="003F4149"/>
    <w:rsid w:val="003F493B"/>
    <w:rsid w:val="003F5458"/>
    <w:rsid w:val="004014FA"/>
    <w:rsid w:val="00401631"/>
    <w:rsid w:val="00401B20"/>
    <w:rsid w:val="0040436C"/>
    <w:rsid w:val="004065CF"/>
    <w:rsid w:val="00407004"/>
    <w:rsid w:val="00410371"/>
    <w:rsid w:val="00410ADC"/>
    <w:rsid w:val="0041641A"/>
    <w:rsid w:val="00416717"/>
    <w:rsid w:val="004174B0"/>
    <w:rsid w:val="0042044A"/>
    <w:rsid w:val="00421C01"/>
    <w:rsid w:val="004242F1"/>
    <w:rsid w:val="00424BD2"/>
    <w:rsid w:val="00445835"/>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0DC3"/>
    <w:rsid w:val="004A1038"/>
    <w:rsid w:val="004A189C"/>
    <w:rsid w:val="004A66E6"/>
    <w:rsid w:val="004B1199"/>
    <w:rsid w:val="004B75B7"/>
    <w:rsid w:val="004C0C04"/>
    <w:rsid w:val="004C3343"/>
    <w:rsid w:val="004C3652"/>
    <w:rsid w:val="004D0337"/>
    <w:rsid w:val="004D096C"/>
    <w:rsid w:val="004D0B7C"/>
    <w:rsid w:val="004D6113"/>
    <w:rsid w:val="004D77ED"/>
    <w:rsid w:val="004E6A91"/>
    <w:rsid w:val="00503D44"/>
    <w:rsid w:val="0051331A"/>
    <w:rsid w:val="00513437"/>
    <w:rsid w:val="0051373E"/>
    <w:rsid w:val="0051580D"/>
    <w:rsid w:val="005177FF"/>
    <w:rsid w:val="00521C51"/>
    <w:rsid w:val="0052608D"/>
    <w:rsid w:val="005263A8"/>
    <w:rsid w:val="005267E2"/>
    <w:rsid w:val="00526C0B"/>
    <w:rsid w:val="005342C1"/>
    <w:rsid w:val="005360D7"/>
    <w:rsid w:val="00537382"/>
    <w:rsid w:val="00540CD6"/>
    <w:rsid w:val="0054360C"/>
    <w:rsid w:val="00547111"/>
    <w:rsid w:val="00547DE6"/>
    <w:rsid w:val="00553616"/>
    <w:rsid w:val="00555007"/>
    <w:rsid w:val="00556428"/>
    <w:rsid w:val="0056196D"/>
    <w:rsid w:val="0056336D"/>
    <w:rsid w:val="00565989"/>
    <w:rsid w:val="0056789C"/>
    <w:rsid w:val="005715EB"/>
    <w:rsid w:val="005723CC"/>
    <w:rsid w:val="00573FA6"/>
    <w:rsid w:val="005762BB"/>
    <w:rsid w:val="005773C1"/>
    <w:rsid w:val="0058064A"/>
    <w:rsid w:val="005836F7"/>
    <w:rsid w:val="005913AD"/>
    <w:rsid w:val="00592AD2"/>
    <w:rsid w:val="00592D74"/>
    <w:rsid w:val="00593C51"/>
    <w:rsid w:val="00596D9E"/>
    <w:rsid w:val="005A041A"/>
    <w:rsid w:val="005A0A85"/>
    <w:rsid w:val="005A5D12"/>
    <w:rsid w:val="005A7492"/>
    <w:rsid w:val="005B21CC"/>
    <w:rsid w:val="005B3A2D"/>
    <w:rsid w:val="005B7222"/>
    <w:rsid w:val="005B7C74"/>
    <w:rsid w:val="005C3338"/>
    <w:rsid w:val="005D068C"/>
    <w:rsid w:val="005D1044"/>
    <w:rsid w:val="005D3470"/>
    <w:rsid w:val="005E2C44"/>
    <w:rsid w:val="005E4F32"/>
    <w:rsid w:val="005F62AB"/>
    <w:rsid w:val="005F62BB"/>
    <w:rsid w:val="005F77D5"/>
    <w:rsid w:val="00601724"/>
    <w:rsid w:val="00601885"/>
    <w:rsid w:val="006048A9"/>
    <w:rsid w:val="00604A47"/>
    <w:rsid w:val="00604E68"/>
    <w:rsid w:val="0060506E"/>
    <w:rsid w:val="006074DF"/>
    <w:rsid w:val="00612D74"/>
    <w:rsid w:val="006143AC"/>
    <w:rsid w:val="0061517B"/>
    <w:rsid w:val="00621188"/>
    <w:rsid w:val="0062397D"/>
    <w:rsid w:val="006257ED"/>
    <w:rsid w:val="00625CE0"/>
    <w:rsid w:val="006277F9"/>
    <w:rsid w:val="00630277"/>
    <w:rsid w:val="00633700"/>
    <w:rsid w:val="00636DC9"/>
    <w:rsid w:val="00637341"/>
    <w:rsid w:val="0064012F"/>
    <w:rsid w:val="00645B6B"/>
    <w:rsid w:val="006473F0"/>
    <w:rsid w:val="00647BB2"/>
    <w:rsid w:val="00656BF1"/>
    <w:rsid w:val="00657746"/>
    <w:rsid w:val="00657FFD"/>
    <w:rsid w:val="0066128B"/>
    <w:rsid w:val="00661ECE"/>
    <w:rsid w:val="00662562"/>
    <w:rsid w:val="00670B99"/>
    <w:rsid w:val="00677A9D"/>
    <w:rsid w:val="00682074"/>
    <w:rsid w:val="00683747"/>
    <w:rsid w:val="00685411"/>
    <w:rsid w:val="006862B1"/>
    <w:rsid w:val="00686CAE"/>
    <w:rsid w:val="00691BB4"/>
    <w:rsid w:val="00694F1A"/>
    <w:rsid w:val="00695808"/>
    <w:rsid w:val="00696B03"/>
    <w:rsid w:val="006A1DF0"/>
    <w:rsid w:val="006A77B0"/>
    <w:rsid w:val="006B1A1C"/>
    <w:rsid w:val="006B46FB"/>
    <w:rsid w:val="006B5074"/>
    <w:rsid w:val="006C1184"/>
    <w:rsid w:val="006C1840"/>
    <w:rsid w:val="006C250D"/>
    <w:rsid w:val="006C46B2"/>
    <w:rsid w:val="006C7EF2"/>
    <w:rsid w:val="006D2366"/>
    <w:rsid w:val="006D5CB0"/>
    <w:rsid w:val="006D72EA"/>
    <w:rsid w:val="006E11C8"/>
    <w:rsid w:val="006E1D90"/>
    <w:rsid w:val="006E21FB"/>
    <w:rsid w:val="006E2BFC"/>
    <w:rsid w:val="006E2F03"/>
    <w:rsid w:val="006E6CC0"/>
    <w:rsid w:val="006F24BE"/>
    <w:rsid w:val="006F7494"/>
    <w:rsid w:val="006F7755"/>
    <w:rsid w:val="00701D01"/>
    <w:rsid w:val="00704E12"/>
    <w:rsid w:val="007056A3"/>
    <w:rsid w:val="00710A7E"/>
    <w:rsid w:val="00712A97"/>
    <w:rsid w:val="0073367D"/>
    <w:rsid w:val="00735AD9"/>
    <w:rsid w:val="00735C90"/>
    <w:rsid w:val="007425F2"/>
    <w:rsid w:val="00744CCC"/>
    <w:rsid w:val="00744E89"/>
    <w:rsid w:val="00745063"/>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5EC8"/>
    <w:rsid w:val="00796B9C"/>
    <w:rsid w:val="00796CA6"/>
    <w:rsid w:val="007977A8"/>
    <w:rsid w:val="007A3833"/>
    <w:rsid w:val="007A3C6B"/>
    <w:rsid w:val="007A3DC2"/>
    <w:rsid w:val="007A6657"/>
    <w:rsid w:val="007B3E0C"/>
    <w:rsid w:val="007B512A"/>
    <w:rsid w:val="007C2097"/>
    <w:rsid w:val="007C250E"/>
    <w:rsid w:val="007C4C59"/>
    <w:rsid w:val="007D2353"/>
    <w:rsid w:val="007D350A"/>
    <w:rsid w:val="007D5CB2"/>
    <w:rsid w:val="007D6A07"/>
    <w:rsid w:val="007E36B0"/>
    <w:rsid w:val="007E4785"/>
    <w:rsid w:val="007E7685"/>
    <w:rsid w:val="007F59D9"/>
    <w:rsid w:val="007F6EF7"/>
    <w:rsid w:val="007F7259"/>
    <w:rsid w:val="008026BF"/>
    <w:rsid w:val="008040A8"/>
    <w:rsid w:val="0080731F"/>
    <w:rsid w:val="0081240B"/>
    <w:rsid w:val="00812DA1"/>
    <w:rsid w:val="00813A8F"/>
    <w:rsid w:val="008155B5"/>
    <w:rsid w:val="00823735"/>
    <w:rsid w:val="008279FA"/>
    <w:rsid w:val="00842656"/>
    <w:rsid w:val="00842990"/>
    <w:rsid w:val="00844386"/>
    <w:rsid w:val="00845FD4"/>
    <w:rsid w:val="00853C68"/>
    <w:rsid w:val="008544AE"/>
    <w:rsid w:val="00855E2E"/>
    <w:rsid w:val="0086090C"/>
    <w:rsid w:val="00861C57"/>
    <w:rsid w:val="008626E7"/>
    <w:rsid w:val="00863F0D"/>
    <w:rsid w:val="008663EA"/>
    <w:rsid w:val="00866E24"/>
    <w:rsid w:val="00870EE7"/>
    <w:rsid w:val="008746EB"/>
    <w:rsid w:val="0087681F"/>
    <w:rsid w:val="008863B9"/>
    <w:rsid w:val="0088739E"/>
    <w:rsid w:val="00887FC5"/>
    <w:rsid w:val="00892699"/>
    <w:rsid w:val="00895759"/>
    <w:rsid w:val="008A2EFF"/>
    <w:rsid w:val="008A359B"/>
    <w:rsid w:val="008A3FA3"/>
    <w:rsid w:val="008A45A6"/>
    <w:rsid w:val="008A7E85"/>
    <w:rsid w:val="008B054F"/>
    <w:rsid w:val="008B49A2"/>
    <w:rsid w:val="008B4C43"/>
    <w:rsid w:val="008B5C92"/>
    <w:rsid w:val="008C24B4"/>
    <w:rsid w:val="008C645E"/>
    <w:rsid w:val="008C6A09"/>
    <w:rsid w:val="008C791A"/>
    <w:rsid w:val="008C79A3"/>
    <w:rsid w:val="008C7A2C"/>
    <w:rsid w:val="008D2E0F"/>
    <w:rsid w:val="008D4A36"/>
    <w:rsid w:val="008D68C7"/>
    <w:rsid w:val="008E111A"/>
    <w:rsid w:val="008E1446"/>
    <w:rsid w:val="008E4A4A"/>
    <w:rsid w:val="008E5E66"/>
    <w:rsid w:val="008E6577"/>
    <w:rsid w:val="008E7830"/>
    <w:rsid w:val="008E7B62"/>
    <w:rsid w:val="008F4D72"/>
    <w:rsid w:val="008F686C"/>
    <w:rsid w:val="008F6D80"/>
    <w:rsid w:val="008F7D9F"/>
    <w:rsid w:val="00904212"/>
    <w:rsid w:val="0091083A"/>
    <w:rsid w:val="00912A0A"/>
    <w:rsid w:val="009148DE"/>
    <w:rsid w:val="00914DA5"/>
    <w:rsid w:val="00915B06"/>
    <w:rsid w:val="00915ED8"/>
    <w:rsid w:val="0092425E"/>
    <w:rsid w:val="00924630"/>
    <w:rsid w:val="00932776"/>
    <w:rsid w:val="00937515"/>
    <w:rsid w:val="00937779"/>
    <w:rsid w:val="00941E30"/>
    <w:rsid w:val="009460E9"/>
    <w:rsid w:val="00946345"/>
    <w:rsid w:val="0094792E"/>
    <w:rsid w:val="00957306"/>
    <w:rsid w:val="00957556"/>
    <w:rsid w:val="009655B6"/>
    <w:rsid w:val="009670B6"/>
    <w:rsid w:val="0096727E"/>
    <w:rsid w:val="00971671"/>
    <w:rsid w:val="00972068"/>
    <w:rsid w:val="009723D1"/>
    <w:rsid w:val="009777D9"/>
    <w:rsid w:val="00981C3B"/>
    <w:rsid w:val="00990F45"/>
    <w:rsid w:val="00991B88"/>
    <w:rsid w:val="009964A8"/>
    <w:rsid w:val="0099763D"/>
    <w:rsid w:val="009A0B63"/>
    <w:rsid w:val="009A11BC"/>
    <w:rsid w:val="009A304A"/>
    <w:rsid w:val="009A5753"/>
    <w:rsid w:val="009A579D"/>
    <w:rsid w:val="009A7E02"/>
    <w:rsid w:val="009B2F3D"/>
    <w:rsid w:val="009B3B57"/>
    <w:rsid w:val="009B55B7"/>
    <w:rsid w:val="009B704C"/>
    <w:rsid w:val="009B7C0B"/>
    <w:rsid w:val="009C0261"/>
    <w:rsid w:val="009C0415"/>
    <w:rsid w:val="009C6874"/>
    <w:rsid w:val="009C7297"/>
    <w:rsid w:val="009D2DBC"/>
    <w:rsid w:val="009D34F9"/>
    <w:rsid w:val="009D4355"/>
    <w:rsid w:val="009D4AE3"/>
    <w:rsid w:val="009D4D05"/>
    <w:rsid w:val="009D5726"/>
    <w:rsid w:val="009E3297"/>
    <w:rsid w:val="009E377C"/>
    <w:rsid w:val="009F1FDE"/>
    <w:rsid w:val="009F31D7"/>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4D17"/>
    <w:rsid w:val="00A35214"/>
    <w:rsid w:val="00A355FA"/>
    <w:rsid w:val="00A4049B"/>
    <w:rsid w:val="00A42D6B"/>
    <w:rsid w:val="00A44100"/>
    <w:rsid w:val="00A44C6A"/>
    <w:rsid w:val="00A46EDF"/>
    <w:rsid w:val="00A47E70"/>
    <w:rsid w:val="00A50584"/>
    <w:rsid w:val="00A50CF0"/>
    <w:rsid w:val="00A50E91"/>
    <w:rsid w:val="00A53E68"/>
    <w:rsid w:val="00A56AA2"/>
    <w:rsid w:val="00A609F7"/>
    <w:rsid w:val="00A62B8D"/>
    <w:rsid w:val="00A65D9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7A50"/>
    <w:rsid w:val="00A97E82"/>
    <w:rsid w:val="00AA10AF"/>
    <w:rsid w:val="00AA2CBC"/>
    <w:rsid w:val="00AA3428"/>
    <w:rsid w:val="00AA347B"/>
    <w:rsid w:val="00AB195A"/>
    <w:rsid w:val="00AB226A"/>
    <w:rsid w:val="00AB39B0"/>
    <w:rsid w:val="00AB5BF5"/>
    <w:rsid w:val="00AB7ABD"/>
    <w:rsid w:val="00AC1842"/>
    <w:rsid w:val="00AC1FCD"/>
    <w:rsid w:val="00AC211E"/>
    <w:rsid w:val="00AC5820"/>
    <w:rsid w:val="00AC73A3"/>
    <w:rsid w:val="00AD002F"/>
    <w:rsid w:val="00AD1CD8"/>
    <w:rsid w:val="00AD2501"/>
    <w:rsid w:val="00AD2F23"/>
    <w:rsid w:val="00AD7426"/>
    <w:rsid w:val="00AE3BFD"/>
    <w:rsid w:val="00AE580C"/>
    <w:rsid w:val="00AE7692"/>
    <w:rsid w:val="00AF2E0C"/>
    <w:rsid w:val="00AF367A"/>
    <w:rsid w:val="00AF6515"/>
    <w:rsid w:val="00B00BB9"/>
    <w:rsid w:val="00B03D4F"/>
    <w:rsid w:val="00B055DD"/>
    <w:rsid w:val="00B0567D"/>
    <w:rsid w:val="00B108A6"/>
    <w:rsid w:val="00B11E65"/>
    <w:rsid w:val="00B12442"/>
    <w:rsid w:val="00B12605"/>
    <w:rsid w:val="00B15C86"/>
    <w:rsid w:val="00B15D34"/>
    <w:rsid w:val="00B168A0"/>
    <w:rsid w:val="00B16F79"/>
    <w:rsid w:val="00B21576"/>
    <w:rsid w:val="00B21FFA"/>
    <w:rsid w:val="00B22A6F"/>
    <w:rsid w:val="00B25477"/>
    <w:rsid w:val="00B258BB"/>
    <w:rsid w:val="00B260BD"/>
    <w:rsid w:val="00B3090C"/>
    <w:rsid w:val="00B30995"/>
    <w:rsid w:val="00B31B09"/>
    <w:rsid w:val="00B40AED"/>
    <w:rsid w:val="00B42503"/>
    <w:rsid w:val="00B45146"/>
    <w:rsid w:val="00B45E32"/>
    <w:rsid w:val="00B45F6D"/>
    <w:rsid w:val="00B46088"/>
    <w:rsid w:val="00B46991"/>
    <w:rsid w:val="00B557D3"/>
    <w:rsid w:val="00B6081F"/>
    <w:rsid w:val="00B67B97"/>
    <w:rsid w:val="00B67CA0"/>
    <w:rsid w:val="00B72415"/>
    <w:rsid w:val="00B73376"/>
    <w:rsid w:val="00B743ED"/>
    <w:rsid w:val="00B758D9"/>
    <w:rsid w:val="00B8166A"/>
    <w:rsid w:val="00B85599"/>
    <w:rsid w:val="00B85DE7"/>
    <w:rsid w:val="00B951C0"/>
    <w:rsid w:val="00B96175"/>
    <w:rsid w:val="00B968C8"/>
    <w:rsid w:val="00B96FBC"/>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2D8"/>
    <w:rsid w:val="00BD6BB8"/>
    <w:rsid w:val="00BD6DBC"/>
    <w:rsid w:val="00BE1346"/>
    <w:rsid w:val="00BE5214"/>
    <w:rsid w:val="00BE6CC0"/>
    <w:rsid w:val="00BF5F29"/>
    <w:rsid w:val="00C03DF2"/>
    <w:rsid w:val="00C11880"/>
    <w:rsid w:val="00C12A9F"/>
    <w:rsid w:val="00C14F8F"/>
    <w:rsid w:val="00C150FE"/>
    <w:rsid w:val="00C25C42"/>
    <w:rsid w:val="00C27948"/>
    <w:rsid w:val="00C35358"/>
    <w:rsid w:val="00C35B6D"/>
    <w:rsid w:val="00C402C6"/>
    <w:rsid w:val="00C550A6"/>
    <w:rsid w:val="00C614FF"/>
    <w:rsid w:val="00C62E8B"/>
    <w:rsid w:val="00C64126"/>
    <w:rsid w:val="00C643C1"/>
    <w:rsid w:val="00C66BA2"/>
    <w:rsid w:val="00C66FCE"/>
    <w:rsid w:val="00C70F19"/>
    <w:rsid w:val="00C71E10"/>
    <w:rsid w:val="00C73FF1"/>
    <w:rsid w:val="00C80485"/>
    <w:rsid w:val="00C8104D"/>
    <w:rsid w:val="00C84A3E"/>
    <w:rsid w:val="00C92AE1"/>
    <w:rsid w:val="00C95985"/>
    <w:rsid w:val="00CA2222"/>
    <w:rsid w:val="00CA3122"/>
    <w:rsid w:val="00CA37C4"/>
    <w:rsid w:val="00CC16CC"/>
    <w:rsid w:val="00CC5026"/>
    <w:rsid w:val="00CC68D0"/>
    <w:rsid w:val="00CC6D90"/>
    <w:rsid w:val="00CD0085"/>
    <w:rsid w:val="00CD092E"/>
    <w:rsid w:val="00CD1F8B"/>
    <w:rsid w:val="00CD455A"/>
    <w:rsid w:val="00CE0EB5"/>
    <w:rsid w:val="00CE1A6A"/>
    <w:rsid w:val="00CE2E4B"/>
    <w:rsid w:val="00CE3535"/>
    <w:rsid w:val="00CE4D99"/>
    <w:rsid w:val="00CE7A26"/>
    <w:rsid w:val="00CF3AFD"/>
    <w:rsid w:val="00D02DAC"/>
    <w:rsid w:val="00D03AA7"/>
    <w:rsid w:val="00D03F9A"/>
    <w:rsid w:val="00D0682A"/>
    <w:rsid w:val="00D06D51"/>
    <w:rsid w:val="00D10ACF"/>
    <w:rsid w:val="00D11FFF"/>
    <w:rsid w:val="00D16417"/>
    <w:rsid w:val="00D1774A"/>
    <w:rsid w:val="00D22791"/>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34B"/>
    <w:rsid w:val="00D61D3D"/>
    <w:rsid w:val="00D61F7D"/>
    <w:rsid w:val="00D62760"/>
    <w:rsid w:val="00D63F62"/>
    <w:rsid w:val="00D651C0"/>
    <w:rsid w:val="00D663FE"/>
    <w:rsid w:val="00D66520"/>
    <w:rsid w:val="00D71369"/>
    <w:rsid w:val="00D73243"/>
    <w:rsid w:val="00D73EA8"/>
    <w:rsid w:val="00D7749C"/>
    <w:rsid w:val="00D822EA"/>
    <w:rsid w:val="00D82FC2"/>
    <w:rsid w:val="00D833F8"/>
    <w:rsid w:val="00D85C0D"/>
    <w:rsid w:val="00D92543"/>
    <w:rsid w:val="00D9547A"/>
    <w:rsid w:val="00D97331"/>
    <w:rsid w:val="00DA2009"/>
    <w:rsid w:val="00DA27B0"/>
    <w:rsid w:val="00DA5C0D"/>
    <w:rsid w:val="00DB02DE"/>
    <w:rsid w:val="00DB0634"/>
    <w:rsid w:val="00DB0780"/>
    <w:rsid w:val="00DB1CF7"/>
    <w:rsid w:val="00DB6B2B"/>
    <w:rsid w:val="00DC0E98"/>
    <w:rsid w:val="00DD1BB6"/>
    <w:rsid w:val="00DD5ECC"/>
    <w:rsid w:val="00DE0021"/>
    <w:rsid w:val="00DE030D"/>
    <w:rsid w:val="00DE34CF"/>
    <w:rsid w:val="00DF38CF"/>
    <w:rsid w:val="00E04714"/>
    <w:rsid w:val="00E06F71"/>
    <w:rsid w:val="00E11A12"/>
    <w:rsid w:val="00E13F3D"/>
    <w:rsid w:val="00E31F78"/>
    <w:rsid w:val="00E326E9"/>
    <w:rsid w:val="00E328EA"/>
    <w:rsid w:val="00E34898"/>
    <w:rsid w:val="00E34B31"/>
    <w:rsid w:val="00E354A7"/>
    <w:rsid w:val="00E4053E"/>
    <w:rsid w:val="00E4650A"/>
    <w:rsid w:val="00E4725E"/>
    <w:rsid w:val="00E53ADD"/>
    <w:rsid w:val="00E544DC"/>
    <w:rsid w:val="00E54B33"/>
    <w:rsid w:val="00E54BC4"/>
    <w:rsid w:val="00E60E53"/>
    <w:rsid w:val="00E64B20"/>
    <w:rsid w:val="00E66DF6"/>
    <w:rsid w:val="00E675AA"/>
    <w:rsid w:val="00E679F3"/>
    <w:rsid w:val="00E702D1"/>
    <w:rsid w:val="00E74495"/>
    <w:rsid w:val="00E745F7"/>
    <w:rsid w:val="00E808ED"/>
    <w:rsid w:val="00E8104E"/>
    <w:rsid w:val="00E82691"/>
    <w:rsid w:val="00E8285B"/>
    <w:rsid w:val="00E82B61"/>
    <w:rsid w:val="00E83242"/>
    <w:rsid w:val="00E8492A"/>
    <w:rsid w:val="00EA1D6B"/>
    <w:rsid w:val="00EA7F66"/>
    <w:rsid w:val="00EB09B7"/>
    <w:rsid w:val="00EB3890"/>
    <w:rsid w:val="00EC0D46"/>
    <w:rsid w:val="00EC24F4"/>
    <w:rsid w:val="00EC67EE"/>
    <w:rsid w:val="00ED02F3"/>
    <w:rsid w:val="00ED0B3F"/>
    <w:rsid w:val="00ED0E92"/>
    <w:rsid w:val="00ED71EA"/>
    <w:rsid w:val="00EE0B9E"/>
    <w:rsid w:val="00EE23C4"/>
    <w:rsid w:val="00EE7408"/>
    <w:rsid w:val="00EE7D7C"/>
    <w:rsid w:val="00EF219B"/>
    <w:rsid w:val="00EF36E7"/>
    <w:rsid w:val="00F0135F"/>
    <w:rsid w:val="00F05344"/>
    <w:rsid w:val="00F20CEB"/>
    <w:rsid w:val="00F21DC0"/>
    <w:rsid w:val="00F25D98"/>
    <w:rsid w:val="00F300FB"/>
    <w:rsid w:val="00F35044"/>
    <w:rsid w:val="00F3587B"/>
    <w:rsid w:val="00F374D4"/>
    <w:rsid w:val="00F433E3"/>
    <w:rsid w:val="00F46778"/>
    <w:rsid w:val="00F47315"/>
    <w:rsid w:val="00F52A10"/>
    <w:rsid w:val="00F54B9A"/>
    <w:rsid w:val="00F557B2"/>
    <w:rsid w:val="00F56323"/>
    <w:rsid w:val="00F56A48"/>
    <w:rsid w:val="00F61BFE"/>
    <w:rsid w:val="00F659D8"/>
    <w:rsid w:val="00F65DEE"/>
    <w:rsid w:val="00F66B89"/>
    <w:rsid w:val="00F66C93"/>
    <w:rsid w:val="00F70DAF"/>
    <w:rsid w:val="00F75315"/>
    <w:rsid w:val="00F762B4"/>
    <w:rsid w:val="00F77CFB"/>
    <w:rsid w:val="00F82F26"/>
    <w:rsid w:val="00F8526F"/>
    <w:rsid w:val="00F933AA"/>
    <w:rsid w:val="00F96568"/>
    <w:rsid w:val="00F97028"/>
    <w:rsid w:val="00FA33BA"/>
    <w:rsid w:val="00FA668D"/>
    <w:rsid w:val="00FA6C06"/>
    <w:rsid w:val="00FA7178"/>
    <w:rsid w:val="00FB6386"/>
    <w:rsid w:val="00FC1FEB"/>
    <w:rsid w:val="00FC5F2F"/>
    <w:rsid w:val="00FC79C9"/>
    <w:rsid w:val="00FD329A"/>
    <w:rsid w:val="00FD3A5A"/>
    <w:rsid w:val="00FD4E50"/>
    <w:rsid w:val="00FE50D6"/>
    <w:rsid w:val="00FE6BBF"/>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86DB5-F403-4FAD-AF09-62D02E83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16376</Words>
  <Characters>93347</Characters>
  <Application>Microsoft Office Word</Application>
  <DocSecurity>0</DocSecurity>
  <Lines>777</Lines>
  <Paragraphs>219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11</cp:revision>
  <cp:lastPrinted>1900-01-01T05:00:00Z</cp:lastPrinted>
  <dcterms:created xsi:type="dcterms:W3CDTF">2022-04-27T12:08:00Z</dcterms:created>
  <dcterms:modified xsi:type="dcterms:W3CDTF">2022-05-05T17:56:00Z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